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7E7EF" w14:textId="77777777" w:rsidR="00D03E11" w:rsidRDefault="00D03E11" w:rsidP="00D03E1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DB0D3" wp14:editId="50253B75">
                <wp:simplePos x="0" y="0"/>
                <wp:positionH relativeFrom="column">
                  <wp:posOffset>-7620</wp:posOffset>
                </wp:positionH>
                <wp:positionV relativeFrom="paragraph">
                  <wp:posOffset>320040</wp:posOffset>
                </wp:positionV>
                <wp:extent cx="3215640" cy="1021080"/>
                <wp:effectExtent l="0" t="0" r="22860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5640" cy="1021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7BD155" w14:textId="77777777" w:rsidR="00D03E11" w:rsidRPr="00504A6F" w:rsidRDefault="00D03E11" w:rsidP="00D03E11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504A6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Adult SARS-CoV-2 hospitalized patients eligible by selection criteria (see Supplementary Material 1,2)</w:t>
                            </w:r>
                          </w:p>
                          <w:p w14:paraId="311A6B98" w14:textId="77777777" w:rsidR="00D03E11" w:rsidRPr="00504A6F" w:rsidRDefault="00D03E11" w:rsidP="00D03E1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504A6F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N = 1210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DB0D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6pt;margin-top:25.2pt;width:253.2pt;height:80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" fillcolor="white [3201]" strokeweight=".5pt">
                <v:textbox>
                  <w:txbxContent>
                    <w:p w14:paraId="287BD155" w14:textId="77777777" w:rsidR="00D03E11" w:rsidRPr="00504A6F" w:rsidRDefault="00D03E11" w:rsidP="00D03E11">
                      <w:pPr>
                        <w:jc w:val="both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504A6F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Adult SARS-CoV-2 hospitalized patients eligible by selection criteria (see Supplementary Material 1,2)</w:t>
                      </w:r>
                    </w:p>
                    <w:p w14:paraId="311A6B98" w14:textId="77777777" w:rsidR="00D03E11" w:rsidRPr="00504A6F" w:rsidRDefault="00D03E11" w:rsidP="00D03E11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504A6F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N = 1210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</w:rPr>
        <w:t>Supplementary Material 3: Study Flowchart</w:t>
      </w:r>
    </w:p>
    <w:p w14:paraId="7B999CEE" w14:textId="77777777" w:rsidR="00D03E11" w:rsidRDefault="00D03E11" w:rsidP="00D03E11">
      <w:pPr>
        <w:rPr>
          <w:rFonts w:asciiTheme="majorBidi" w:hAnsiTheme="majorBidi" w:cstheme="majorBidi"/>
          <w:sz w:val="28"/>
          <w:szCs w:val="28"/>
        </w:rPr>
      </w:pPr>
    </w:p>
    <w:p w14:paraId="4F263FE2" w14:textId="77777777" w:rsidR="00D03E11" w:rsidRPr="007E65A8" w:rsidRDefault="00D03E11" w:rsidP="00D03E1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66E92C" wp14:editId="6A0C0583">
                <wp:simplePos x="0" y="0"/>
                <wp:positionH relativeFrom="column">
                  <wp:posOffset>-7620</wp:posOffset>
                </wp:positionH>
                <wp:positionV relativeFrom="paragraph">
                  <wp:posOffset>5055235</wp:posOffset>
                </wp:positionV>
                <wp:extent cx="3215640" cy="632460"/>
                <wp:effectExtent l="0" t="0" r="2286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5640" cy="632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9B9F8D" w14:textId="77777777" w:rsidR="00D03E11" w:rsidRPr="00504A6F" w:rsidRDefault="00D03E11" w:rsidP="00D03E11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Study participants</w:t>
                            </w:r>
                          </w:p>
                          <w:p w14:paraId="0D44ACE8" w14:textId="77777777" w:rsidR="00D03E11" w:rsidRPr="00504A6F" w:rsidRDefault="00D03E11" w:rsidP="00D03E1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504A6F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N = 1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165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6E92C" id="Text Box 4" o:spid="_x0000_s1027" type="#_x0000_t202" style="position:absolute;margin-left:-.6pt;margin-top:398.05pt;width:253.2pt;height:49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" fillcolor="white [3201]" strokeweight=".5pt">
                <v:textbox>
                  <w:txbxContent>
                    <w:p w14:paraId="209B9F8D" w14:textId="77777777" w:rsidR="00D03E11" w:rsidRPr="00504A6F" w:rsidRDefault="00D03E11" w:rsidP="00D03E11">
                      <w:pPr>
                        <w:jc w:val="both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Study participants</w:t>
                      </w:r>
                    </w:p>
                    <w:p w14:paraId="0D44ACE8" w14:textId="77777777" w:rsidR="00D03E11" w:rsidRPr="00504A6F" w:rsidRDefault="00D03E11" w:rsidP="00D03E11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504A6F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N = 1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165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3C6C32" wp14:editId="2B0FB2CD">
                <wp:simplePos x="0" y="0"/>
                <wp:positionH relativeFrom="column">
                  <wp:posOffset>1478280</wp:posOffset>
                </wp:positionH>
                <wp:positionV relativeFrom="paragraph">
                  <wp:posOffset>696595</wp:posOffset>
                </wp:positionV>
                <wp:extent cx="259080" cy="4343400"/>
                <wp:effectExtent l="19050" t="0" r="26670" b="38100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434340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4FF0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5" o:spid="_x0000_s1026" type="#_x0000_t67" style="position:absolute;margin-left:116.4pt;margin-top:54.85pt;width:20.4pt;height:34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" adj="20956" fillcolor="white [3212]" strokecolor="black [3213]" strokeweight="1pt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4B26E3" wp14:editId="221F7FB9">
                <wp:simplePos x="0" y="0"/>
                <wp:positionH relativeFrom="column">
                  <wp:posOffset>2316480</wp:posOffset>
                </wp:positionH>
                <wp:positionV relativeFrom="paragraph">
                  <wp:posOffset>2228215</wp:posOffset>
                </wp:positionV>
                <wp:extent cx="259080" cy="1661160"/>
                <wp:effectExtent l="0" t="15240" r="0" b="30480"/>
                <wp:wrapNone/>
                <wp:docPr id="9" name="Down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59080" cy="166116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5834C" id="Down Arrow 9" o:spid="_x0000_s1026" type="#_x0000_t67" style="position:absolute;margin-left:182.4pt;margin-top:175.45pt;width:20.4pt;height:130.8pt;rotation:-90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" adj="19916" filled="f" strokecolor="black [3213]" strokeweight="1pt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73AAF5" wp14:editId="49724F2C">
                <wp:simplePos x="0" y="0"/>
                <wp:positionH relativeFrom="column">
                  <wp:posOffset>3261360</wp:posOffset>
                </wp:positionH>
                <wp:positionV relativeFrom="paragraph">
                  <wp:posOffset>2327275</wp:posOffset>
                </wp:positionV>
                <wp:extent cx="3215640" cy="1470660"/>
                <wp:effectExtent l="0" t="0" r="2286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5640" cy="1470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12DE79" w14:textId="77777777" w:rsidR="00D03E11" w:rsidRPr="00373EE5" w:rsidRDefault="00D03E11" w:rsidP="00D03E11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373EE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Excluded from study:</w:t>
                            </w:r>
                          </w:p>
                          <w:p w14:paraId="40EDB37B" w14:textId="77777777" w:rsidR="00D03E11" w:rsidRPr="00373EE5" w:rsidRDefault="00D03E11" w:rsidP="00D03E11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373EE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Insufficient follow-up time (N=32)</w:t>
                            </w:r>
                          </w:p>
                          <w:p w14:paraId="7A0B4255" w14:textId="77777777" w:rsidR="00D03E11" w:rsidRPr="00373EE5" w:rsidRDefault="00D03E11" w:rsidP="00D03E11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373EE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Incomplete data (N=9)</w:t>
                            </w:r>
                          </w:p>
                          <w:p w14:paraId="1CFCB01E" w14:textId="77777777" w:rsidR="00D03E11" w:rsidRPr="00373EE5" w:rsidRDefault="00D03E11" w:rsidP="00D03E11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373EE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Incorrect diagnosis (N=4)</w:t>
                            </w:r>
                          </w:p>
                          <w:p w14:paraId="24FD1E7B" w14:textId="77777777" w:rsidR="00D03E11" w:rsidRPr="00504A6F" w:rsidRDefault="00D03E11" w:rsidP="00D03E1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504A6F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N =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3AAF5" id="Text Box 6" o:spid="_x0000_s1028" type="#_x0000_t202" style="position:absolute;margin-left:256.8pt;margin-top:183.25pt;width:253.2pt;height:115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" fillcolor="white [3201]" strokeweight=".5pt">
                <v:textbox>
                  <w:txbxContent>
                    <w:p w14:paraId="7A12DE79" w14:textId="77777777" w:rsidR="00D03E11" w:rsidRPr="00373EE5" w:rsidRDefault="00D03E11" w:rsidP="00D03E11">
                      <w:pPr>
                        <w:jc w:val="both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373EE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Excluded from study:</w:t>
                      </w:r>
                    </w:p>
                    <w:p w14:paraId="40EDB37B" w14:textId="77777777" w:rsidR="00D03E11" w:rsidRPr="00373EE5" w:rsidRDefault="00D03E11" w:rsidP="00D03E11">
                      <w:pPr>
                        <w:jc w:val="both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373EE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Insufficient follow-up time (N=32)</w:t>
                      </w:r>
                    </w:p>
                    <w:p w14:paraId="7A0B4255" w14:textId="77777777" w:rsidR="00D03E11" w:rsidRPr="00373EE5" w:rsidRDefault="00D03E11" w:rsidP="00D03E11">
                      <w:pPr>
                        <w:jc w:val="both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373EE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Incomplete data (N=9)</w:t>
                      </w:r>
                    </w:p>
                    <w:p w14:paraId="1CFCB01E" w14:textId="77777777" w:rsidR="00D03E11" w:rsidRPr="00373EE5" w:rsidRDefault="00D03E11" w:rsidP="00D03E11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373EE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Incorrect diagnosis (N=4)</w:t>
                      </w:r>
                    </w:p>
                    <w:p w14:paraId="24FD1E7B" w14:textId="77777777" w:rsidR="00D03E11" w:rsidRPr="00504A6F" w:rsidRDefault="00D03E11" w:rsidP="00D03E11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504A6F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N =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45</w:t>
                      </w:r>
                    </w:p>
                  </w:txbxContent>
                </v:textbox>
              </v:shape>
            </w:pict>
          </mc:Fallback>
        </mc:AlternateContent>
      </w:r>
    </w:p>
    <w:p w14:paraId="2F2EB221" w14:textId="77777777" w:rsidR="00D6368E" w:rsidRDefault="00D6368E"/>
    <w:sectPr w:rsidR="00D63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11"/>
    <w:rsid w:val="00D03E11"/>
    <w:rsid w:val="00D6368E"/>
    <w:rsid w:val="00F5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F066B"/>
  <w15:chartTrackingRefBased/>
  <w15:docId w15:val="{AA1D9A40-AF12-496B-A65E-F1BC24B4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E11"/>
    <w:rPr>
      <w:kern w:val="0"/>
      <w:lang w:bidi="he-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3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E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E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E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E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E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3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E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3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E11"/>
    <w:pPr>
      <w:spacing w:before="160"/>
      <w:jc w:val="center"/>
    </w:pPr>
    <w:rPr>
      <w:i/>
      <w:iCs/>
      <w:color w:val="404040" w:themeColor="text1" w:themeTint="BF"/>
      <w:kern w:val="2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3E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E11"/>
    <w:pPr>
      <w:ind w:left="720"/>
      <w:contextualSpacing/>
    </w:pPr>
    <w:rPr>
      <w:kern w:val="2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3E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E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E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E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1</cp:revision>
  <dcterms:created xsi:type="dcterms:W3CDTF">2025-02-06T20:46:00Z</dcterms:created>
  <dcterms:modified xsi:type="dcterms:W3CDTF">2025-02-06T20:46:00Z</dcterms:modified>
</cp:coreProperties>
</file>