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363C4" w14:textId="24F2A06E" w:rsidR="000F2570" w:rsidRPr="005673CB" w:rsidRDefault="0038453A" w:rsidP="000F2570">
      <w:pPr>
        <w:pStyle w:val="NormalWeb"/>
        <w:spacing w:before="0" w:beforeAutospacing="0" w:after="200" w:afterAutospacing="0" w:line="276" w:lineRule="auto"/>
      </w:pPr>
      <w:r>
        <w:rPr>
          <w:rFonts w:eastAsia="Calibri"/>
          <w:b/>
          <w:bCs/>
          <w:color w:val="000000"/>
          <w:kern w:val="24"/>
        </w:rPr>
        <w:t>Appendix</w:t>
      </w:r>
      <w:bookmarkStart w:id="0" w:name="_GoBack"/>
      <w:bookmarkEnd w:id="0"/>
      <w:r w:rsidR="000F2570" w:rsidRPr="005673CB">
        <w:rPr>
          <w:rFonts w:eastAsia="Calibri"/>
          <w:b/>
          <w:bCs/>
          <w:color w:val="000000"/>
          <w:kern w:val="24"/>
        </w:rPr>
        <w:t>. OPN1LW</w:t>
      </w:r>
      <w:r w:rsidR="003D216B">
        <w:rPr>
          <w:rFonts w:eastAsia="Calibri"/>
          <w:b/>
          <w:bCs/>
          <w:color w:val="000000"/>
          <w:kern w:val="24"/>
        </w:rPr>
        <w:t>, OPN1MW, OPN1SW and Rho</w:t>
      </w:r>
      <w:r w:rsidR="000F2570" w:rsidRPr="005673CB">
        <w:rPr>
          <w:rFonts w:eastAsia="Calibri"/>
          <w:b/>
          <w:bCs/>
          <w:color w:val="000000"/>
          <w:kern w:val="24"/>
        </w:rPr>
        <w:t xml:space="preserve"> SNPs </w:t>
      </w:r>
      <w:r w:rsidR="005F76A0" w:rsidRPr="005673CB">
        <w:rPr>
          <w:rFonts w:eastAsia="Calibri"/>
          <w:b/>
          <w:bCs/>
          <w:color w:val="000000"/>
          <w:kern w:val="24"/>
        </w:rPr>
        <w:t>Identified by LR-PCR-Seq</w:t>
      </w:r>
    </w:p>
    <w:tbl>
      <w:tblPr>
        <w:tblW w:w="13415" w:type="dxa"/>
        <w:tblInd w:w="-555" w:type="dxa"/>
        <w:tblCellMar>
          <w:left w:w="0" w:type="dxa"/>
          <w:right w:w="0" w:type="dxa"/>
        </w:tblCellMar>
        <w:tblLook w:val="04A0" w:firstRow="1" w:lastRow="0" w:firstColumn="1" w:lastColumn="0" w:noHBand="0" w:noVBand="1"/>
      </w:tblPr>
      <w:tblGrid>
        <w:gridCol w:w="3060"/>
        <w:gridCol w:w="1435"/>
        <w:gridCol w:w="2530"/>
        <w:gridCol w:w="1798"/>
        <w:gridCol w:w="2070"/>
        <w:gridCol w:w="2522"/>
      </w:tblGrid>
      <w:tr w:rsidR="000F2570" w:rsidRPr="005673CB" w14:paraId="1F864B6F" w14:textId="77777777" w:rsidTr="00D2754B">
        <w:trPr>
          <w:trHeight w:val="651"/>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ADB27FB" w14:textId="3B4CEA1E" w:rsidR="000F2570" w:rsidRPr="005673CB" w:rsidRDefault="000F2570" w:rsidP="000F2570">
            <w:pPr>
              <w:spacing w:after="0"/>
              <w:rPr>
                <w:rFonts w:ascii="Times New Roman" w:eastAsia="Times New Roman" w:hAnsi="Times New Roman" w:cs="Times New Roman"/>
                <w:b/>
                <w:sz w:val="24"/>
                <w:szCs w:val="24"/>
              </w:rPr>
            </w:pPr>
            <w:r w:rsidRPr="005673CB">
              <w:rPr>
                <w:rFonts w:ascii="Times New Roman" w:eastAsia="Calibri" w:hAnsi="Times New Roman" w:cs="Times New Roman"/>
                <w:b/>
                <w:bCs/>
                <w:color w:val="000000"/>
                <w:kern w:val="24"/>
                <w:sz w:val="24"/>
                <w:szCs w:val="24"/>
              </w:rPr>
              <w:t>GENE;</w:t>
            </w:r>
            <w:r w:rsidR="005673CB">
              <w:rPr>
                <w:rFonts w:ascii="Times New Roman" w:eastAsia="Calibri" w:hAnsi="Times New Roman" w:cs="Times New Roman"/>
                <w:b/>
                <w:bCs/>
                <w:color w:val="000000"/>
                <w:kern w:val="24"/>
                <w:sz w:val="24"/>
                <w:szCs w:val="24"/>
              </w:rPr>
              <w:t xml:space="preserve"> </w:t>
            </w:r>
            <w:r w:rsidRPr="005673CB">
              <w:rPr>
                <w:rFonts w:ascii="Times New Roman" w:eastAsia="Calibri" w:hAnsi="Times New Roman" w:cs="Times New Roman"/>
                <w:b/>
                <w:bCs/>
                <w:color w:val="000000"/>
                <w:kern w:val="24"/>
                <w:sz w:val="24"/>
                <w:szCs w:val="24"/>
              </w:rPr>
              <w:t>Location;</w:t>
            </w:r>
          </w:p>
          <w:p w14:paraId="4499BBB9" w14:textId="77777777" w:rsidR="000F2570" w:rsidRPr="005673CB" w:rsidRDefault="000F2570" w:rsidP="000F2570">
            <w:pPr>
              <w:spacing w:after="0"/>
              <w:rPr>
                <w:rFonts w:ascii="Times New Roman" w:eastAsia="Times New Roman" w:hAnsi="Times New Roman" w:cs="Times New Roman"/>
                <w:b/>
                <w:sz w:val="24"/>
                <w:szCs w:val="24"/>
              </w:rPr>
            </w:pPr>
            <w:r w:rsidRPr="005673CB">
              <w:rPr>
                <w:rFonts w:ascii="Times New Roman" w:eastAsia="Calibri" w:hAnsi="Times New Roman" w:cs="Times New Roman"/>
                <w:b/>
                <w:bCs/>
                <w:color w:val="000000"/>
                <w:kern w:val="24"/>
                <w:sz w:val="24"/>
                <w:szCs w:val="24"/>
              </w:rPr>
              <w:t>Genomic Reference</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8C385A4" w14:textId="77777777" w:rsidR="000F2570" w:rsidRPr="005673CB" w:rsidRDefault="000F2570" w:rsidP="000F2570">
            <w:pPr>
              <w:spacing w:after="0"/>
              <w:rPr>
                <w:rFonts w:ascii="Times New Roman" w:eastAsia="Times New Roman" w:hAnsi="Times New Roman" w:cs="Times New Roman"/>
                <w:b/>
                <w:sz w:val="24"/>
                <w:szCs w:val="24"/>
              </w:rPr>
            </w:pPr>
            <w:proofErr w:type="spellStart"/>
            <w:r w:rsidRPr="005673CB">
              <w:rPr>
                <w:rFonts w:ascii="Times New Roman" w:eastAsia="Calibri" w:hAnsi="Times New Roman" w:cs="Times New Roman"/>
                <w:b/>
                <w:bCs/>
                <w:color w:val="000000"/>
                <w:kern w:val="24"/>
                <w:sz w:val="24"/>
                <w:szCs w:val="24"/>
              </w:rPr>
              <w:t>rs</w:t>
            </w:r>
            <w:proofErr w:type="spellEnd"/>
            <w:r w:rsidRPr="005673CB">
              <w:rPr>
                <w:rFonts w:ascii="Times New Roman" w:eastAsia="Calibri" w:hAnsi="Times New Roman" w:cs="Times New Roman"/>
                <w:b/>
                <w:bCs/>
                <w:color w:val="000000"/>
                <w:kern w:val="24"/>
                <w:sz w:val="24"/>
                <w:szCs w:val="24"/>
              </w:rPr>
              <w:t xml:space="preserve"> Number</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FEAD1D2" w14:textId="77777777" w:rsidR="000F2570" w:rsidRPr="005673CB" w:rsidRDefault="000F2570" w:rsidP="000F2570">
            <w:pPr>
              <w:spacing w:after="0"/>
              <w:rPr>
                <w:rFonts w:ascii="Times New Roman" w:eastAsia="Times New Roman" w:hAnsi="Times New Roman" w:cs="Times New Roman"/>
                <w:b/>
                <w:sz w:val="24"/>
                <w:szCs w:val="24"/>
              </w:rPr>
            </w:pPr>
            <w:r w:rsidRPr="005673CB">
              <w:rPr>
                <w:rFonts w:ascii="Times New Roman" w:eastAsia="Calibri" w:hAnsi="Times New Roman" w:cs="Times New Roman"/>
                <w:b/>
                <w:bCs/>
                <w:color w:val="000000"/>
                <w:kern w:val="24"/>
                <w:sz w:val="24"/>
                <w:szCs w:val="24"/>
              </w:rPr>
              <w:t>Functional Consequence/</w:t>
            </w:r>
          </w:p>
          <w:p w14:paraId="4E805F0C" w14:textId="77777777" w:rsidR="000F2570" w:rsidRPr="005673CB" w:rsidRDefault="000F2570" w:rsidP="000F2570">
            <w:pPr>
              <w:spacing w:after="0"/>
              <w:rPr>
                <w:rFonts w:ascii="Times New Roman" w:eastAsia="Times New Roman" w:hAnsi="Times New Roman" w:cs="Times New Roman"/>
                <w:b/>
                <w:sz w:val="24"/>
                <w:szCs w:val="24"/>
              </w:rPr>
            </w:pPr>
            <w:r w:rsidRPr="005673CB">
              <w:rPr>
                <w:rFonts w:ascii="Times New Roman" w:eastAsia="Calibri" w:hAnsi="Times New Roman" w:cs="Times New Roman"/>
                <w:b/>
                <w:bCs/>
                <w:color w:val="000000"/>
                <w:kern w:val="24"/>
                <w:sz w:val="24"/>
                <w:szCs w:val="24"/>
              </w:rPr>
              <w:t>Clinical Significance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DCB2F92" w14:textId="77777777" w:rsidR="000F2570" w:rsidRPr="005673CB" w:rsidRDefault="000F2570" w:rsidP="001C070C">
            <w:pPr>
              <w:spacing w:after="0"/>
              <w:jc w:val="center"/>
              <w:rPr>
                <w:rFonts w:ascii="Times New Roman" w:eastAsia="Times New Roman" w:hAnsi="Times New Roman" w:cs="Times New Roman"/>
                <w:b/>
                <w:sz w:val="24"/>
                <w:szCs w:val="24"/>
              </w:rPr>
            </w:pPr>
            <w:r w:rsidRPr="005673CB">
              <w:rPr>
                <w:rFonts w:ascii="Times New Roman" w:eastAsia="Calibri" w:hAnsi="Times New Roman" w:cs="Times New Roman"/>
                <w:b/>
                <w:bCs/>
                <w:color w:val="000000"/>
                <w:kern w:val="24"/>
                <w:sz w:val="24"/>
                <w:szCs w:val="24"/>
              </w:rPr>
              <w:t>Incidence</w:t>
            </w:r>
          </w:p>
          <w:p w14:paraId="66ECB034" w14:textId="6F9182D8" w:rsidR="000F2570" w:rsidRPr="005673CB" w:rsidRDefault="000F2570" w:rsidP="001C070C">
            <w:pPr>
              <w:spacing w:after="0"/>
              <w:jc w:val="center"/>
              <w:rPr>
                <w:rFonts w:ascii="Times New Roman" w:eastAsia="Times New Roman" w:hAnsi="Times New Roman" w:cs="Times New Roman"/>
                <w:b/>
                <w:sz w:val="24"/>
                <w:szCs w:val="24"/>
              </w:rPr>
            </w:pPr>
            <w:r w:rsidRPr="005673CB">
              <w:rPr>
                <w:rFonts w:ascii="Times New Roman" w:eastAsia="Calibri" w:hAnsi="Times New Roman" w:cs="Times New Roman"/>
                <w:b/>
                <w:bCs/>
                <w:color w:val="000000"/>
                <w:kern w:val="24"/>
                <w:sz w:val="24"/>
                <w:szCs w:val="24"/>
              </w:rPr>
              <w:t>(S</w:t>
            </w:r>
            <w:r w:rsidR="00175AAF" w:rsidRPr="005673CB">
              <w:rPr>
                <w:rFonts w:ascii="Times New Roman" w:eastAsia="Calibri" w:hAnsi="Times New Roman" w:cs="Times New Roman"/>
                <w:b/>
                <w:bCs/>
                <w:color w:val="000000"/>
                <w:kern w:val="24"/>
                <w:sz w:val="24"/>
                <w:szCs w:val="24"/>
              </w:rPr>
              <w:t>ubject</w:t>
            </w:r>
            <w:r w:rsidRPr="005673CB">
              <w:rPr>
                <w:rFonts w:ascii="Times New Roman" w:eastAsia="Calibri" w:hAnsi="Times New Roman" w:cs="Times New Roman"/>
                <w:b/>
                <w:bCs/>
                <w:color w:val="000000"/>
                <w:kern w:val="24"/>
                <w:sz w:val="24"/>
                <w:szCs w:val="24"/>
              </w:rPr>
              <w:t xml:space="preserve"> number)</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130B5A0" w14:textId="77777777" w:rsidR="000F2570" w:rsidRPr="005673CB" w:rsidRDefault="000F2570" w:rsidP="000F2570">
            <w:pPr>
              <w:spacing w:after="0"/>
              <w:rPr>
                <w:rFonts w:ascii="Times New Roman" w:eastAsia="Times New Roman" w:hAnsi="Times New Roman" w:cs="Times New Roman"/>
                <w:b/>
                <w:sz w:val="24"/>
                <w:szCs w:val="24"/>
              </w:rPr>
            </w:pPr>
            <w:r w:rsidRPr="005673CB">
              <w:rPr>
                <w:rFonts w:ascii="Times New Roman" w:eastAsia="Calibri" w:hAnsi="Times New Roman" w:cs="Times New Roman"/>
                <w:b/>
                <w:bCs/>
                <w:color w:val="000000"/>
                <w:kern w:val="24"/>
                <w:sz w:val="24"/>
                <w:szCs w:val="24"/>
              </w:rPr>
              <w:t>Amino Acid Change</w:t>
            </w:r>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564B1A4" w14:textId="77777777" w:rsidR="00E807E9" w:rsidRPr="005673CB" w:rsidRDefault="000F2570" w:rsidP="00E807E9">
            <w:pPr>
              <w:spacing w:after="0"/>
              <w:jc w:val="center"/>
              <w:rPr>
                <w:rFonts w:ascii="Times New Roman" w:eastAsia="Calibri" w:hAnsi="Times New Roman" w:cs="Times New Roman"/>
                <w:b/>
                <w:color w:val="222222"/>
                <w:kern w:val="24"/>
                <w:sz w:val="24"/>
                <w:szCs w:val="24"/>
              </w:rPr>
            </w:pPr>
            <w:r w:rsidRPr="005673CB">
              <w:rPr>
                <w:rFonts w:ascii="Times New Roman" w:eastAsia="Calibri" w:hAnsi="Times New Roman" w:cs="Times New Roman"/>
                <w:b/>
                <w:color w:val="222222"/>
                <w:kern w:val="24"/>
                <w:sz w:val="24"/>
                <w:szCs w:val="24"/>
              </w:rPr>
              <w:t>Minor allele frequency</w:t>
            </w:r>
          </w:p>
          <w:p w14:paraId="7250C444" w14:textId="12FFB4F3" w:rsidR="000F2570" w:rsidRPr="005673CB" w:rsidRDefault="00E807E9" w:rsidP="00E807E9">
            <w:pPr>
              <w:spacing w:after="0"/>
              <w:jc w:val="center"/>
              <w:rPr>
                <w:rFonts w:ascii="Times New Roman" w:eastAsia="Times New Roman" w:hAnsi="Times New Roman" w:cs="Times New Roman"/>
                <w:b/>
                <w:sz w:val="24"/>
                <w:szCs w:val="24"/>
              </w:rPr>
            </w:pPr>
            <w:r w:rsidRPr="005673CB">
              <w:rPr>
                <w:rFonts w:ascii="Times New Roman" w:eastAsia="Calibri" w:hAnsi="Times New Roman" w:cs="Times New Roman"/>
                <w:b/>
                <w:color w:val="222222"/>
                <w:kern w:val="24"/>
                <w:sz w:val="24"/>
                <w:szCs w:val="24"/>
              </w:rPr>
              <w:t>(Sequencing Project)</w:t>
            </w:r>
          </w:p>
        </w:tc>
      </w:tr>
      <w:tr w:rsidR="000F2570" w:rsidRPr="005673CB" w14:paraId="42204391" w14:textId="77777777" w:rsidTr="00D2754B">
        <w:trPr>
          <w:trHeight w:val="326"/>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E0895FF"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b/>
                <w:bCs/>
                <w:color w:val="000000"/>
                <w:kern w:val="24"/>
                <w:sz w:val="24"/>
                <w:szCs w:val="24"/>
              </w:rPr>
              <w:t xml:space="preserve">OPN1LW; Chromosome X; </w:t>
            </w:r>
          </w:p>
          <w:p w14:paraId="2A6F4C14"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b/>
                <w:bCs/>
                <w:color w:val="000000"/>
                <w:kern w:val="24"/>
                <w:sz w:val="24"/>
                <w:szCs w:val="24"/>
              </w:rPr>
              <w:t>Reference NG_009105.2</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AC6593C"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b/>
                <w:bCs/>
                <w:color w:val="000000"/>
                <w:kern w:val="24"/>
                <w:sz w:val="24"/>
                <w:szCs w:val="24"/>
              </w:rPr>
              <w:t> </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65A0E96"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b/>
                <w:bCs/>
                <w:color w:val="000000"/>
                <w:kern w:val="24"/>
                <w:sz w:val="24"/>
                <w:szCs w:val="24"/>
              </w:rPr>
              <w:t> </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7EE8EBE"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b/>
                <w:bCs/>
                <w:color w:val="000000"/>
                <w:kern w:val="24"/>
                <w:sz w:val="24"/>
                <w:szCs w:val="24"/>
              </w:rPr>
              <w:t>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15E711C7"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b/>
                <w:bCs/>
                <w:color w:val="000000"/>
                <w:kern w:val="24"/>
                <w:sz w:val="24"/>
                <w:szCs w:val="24"/>
              </w:rPr>
              <w:t>Protein Reference NP_064445.2</w:t>
            </w:r>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hideMark/>
          </w:tcPr>
          <w:p w14:paraId="5CA1B16B"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b/>
                <w:bCs/>
                <w:color w:val="000000"/>
                <w:kern w:val="24"/>
                <w:sz w:val="24"/>
                <w:szCs w:val="24"/>
              </w:rPr>
              <w:t> </w:t>
            </w:r>
          </w:p>
        </w:tc>
      </w:tr>
      <w:tr w:rsidR="000F2570" w:rsidRPr="005673CB" w14:paraId="15C6BC20" w14:textId="77777777" w:rsidTr="00D2754B">
        <w:trPr>
          <w:trHeight w:val="326"/>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ACCE884"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X:154152987</w:t>
            </w:r>
          </w:p>
          <w:p w14:paraId="5200FDCC" w14:textId="77777777" w:rsidR="000F2570" w:rsidRPr="005673CB" w:rsidRDefault="000F2570" w:rsidP="000F2570">
            <w:pPr>
              <w:spacing w:after="0" w:line="326" w:lineRule="atLeast"/>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w:t>
            </w:r>
            <w:hyperlink r:id="rId4" w:history="1">
              <w:r w:rsidRPr="005673CB">
                <w:rPr>
                  <w:rFonts w:ascii="Times New Roman" w:eastAsia="Calibri" w:hAnsi="Times New Roman" w:cs="Times New Roman"/>
                  <w:color w:val="000000" w:themeColor="text1"/>
                  <w:kern w:val="24"/>
                  <w:sz w:val="24"/>
                  <w:szCs w:val="24"/>
                </w:rPr>
                <w:t>13737A&gt;C</w:t>
              </w:r>
            </w:hyperlink>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B15600B"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rs713</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E122CCF"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A4DDE7D"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1,2,3,4,5,6,7</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85D1A5C" w14:textId="77777777" w:rsidR="000F2570" w:rsidRPr="005673CB" w:rsidRDefault="000F2570" w:rsidP="000F2570">
            <w:pPr>
              <w:spacing w:after="0" w:line="326" w:lineRule="atLeast"/>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p.</w:t>
            </w:r>
            <w:hyperlink r:id="rId5" w:history="1">
              <w:r w:rsidRPr="005673CB">
                <w:rPr>
                  <w:rFonts w:ascii="Times New Roman" w:eastAsia="Calibri" w:hAnsi="Times New Roman" w:cs="Times New Roman"/>
                  <w:color w:val="000000" w:themeColor="text1"/>
                  <w:kern w:val="24"/>
                  <w:sz w:val="24"/>
                  <w:szCs w:val="24"/>
                </w:rPr>
                <w:t>Met153Leu</w:t>
              </w:r>
            </w:hyperlink>
            <w:r w:rsidRPr="005673CB">
              <w:rPr>
                <w:rFonts w:ascii="Times New Roman" w:eastAsia="Calibri" w:hAnsi="Times New Roman" w:cs="Times New Roman"/>
                <w:color w:val="000000" w:themeColor="text1"/>
                <w:kern w:val="24"/>
                <w:sz w:val="24"/>
                <w:szCs w:val="24"/>
              </w:rPr>
              <w:t xml:space="preserve"> </w:t>
            </w:r>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6C8F0B1" w14:textId="6EE9D14D"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A=0.0013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p>
        </w:tc>
      </w:tr>
      <w:tr w:rsidR="000F2570" w:rsidRPr="005673CB" w14:paraId="03767A48" w14:textId="77777777" w:rsidTr="00D2754B">
        <w:trPr>
          <w:trHeight w:val="488"/>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42BDAFD"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X:154153051</w:t>
            </w:r>
          </w:p>
          <w:p w14:paraId="217CDAB4"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g.13801C&gt;T</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DDEE71C"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rs149897670</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B54EE17"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43EEF28"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D697C50"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p.</w:t>
            </w:r>
            <w:hyperlink r:id="rId6" w:history="1">
              <w:r w:rsidRPr="005673CB">
                <w:rPr>
                  <w:rFonts w:ascii="Times New Roman" w:eastAsia="Calibri" w:hAnsi="Times New Roman" w:cs="Times New Roman"/>
                  <w:color w:val="000000" w:themeColor="text1"/>
                  <w:kern w:val="24"/>
                  <w:sz w:val="24"/>
                  <w:szCs w:val="24"/>
                </w:rPr>
                <w:t>Ala174Val</w:t>
              </w:r>
            </w:hyperlink>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2D2FE66" w14:textId="1AD6BDFE"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T=0.1011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T=0.1348 (1000 Genomes)</w:t>
            </w:r>
            <w:r w:rsidRPr="005673CB">
              <w:rPr>
                <w:rFonts w:ascii="Times New Roman" w:eastAsia="Calibri" w:hAnsi="Times New Roman" w:cs="Times New Roman"/>
                <w:color w:val="000000"/>
                <w:kern w:val="24"/>
                <w:sz w:val="24"/>
                <w:szCs w:val="24"/>
              </w:rPr>
              <w:br/>
              <w:t>T=0.1235 (GO-ESP)</w:t>
            </w:r>
          </w:p>
        </w:tc>
      </w:tr>
      <w:tr w:rsidR="000F2570" w:rsidRPr="005673CB" w14:paraId="13378F74" w14:textId="77777777" w:rsidTr="00D2754B">
        <w:trPr>
          <w:trHeight w:val="488"/>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33DCCDB"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X:154153062</w:t>
            </w:r>
          </w:p>
          <w:p w14:paraId="24E8F04F"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w:t>
            </w:r>
            <w:hyperlink r:id="rId7" w:history="1">
              <w:r w:rsidRPr="005673CB">
                <w:rPr>
                  <w:rFonts w:ascii="Times New Roman" w:eastAsia="Calibri" w:hAnsi="Times New Roman" w:cs="Times New Roman"/>
                  <w:color w:val="000000" w:themeColor="text1"/>
                  <w:kern w:val="24"/>
                  <w:sz w:val="24"/>
                  <w:szCs w:val="24"/>
                </w:rPr>
                <w:t>13812A&gt;G</w:t>
              </w:r>
            </w:hyperlink>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1757DF31"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rs145009674</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11A2222"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Missense/Benign</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29C4933"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0B0CAA5"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p.</w:t>
            </w:r>
            <w:hyperlink r:id="rId8" w:history="1">
              <w:r w:rsidRPr="005673CB">
                <w:rPr>
                  <w:rFonts w:ascii="Times New Roman" w:eastAsia="Calibri" w:hAnsi="Times New Roman" w:cs="Times New Roman"/>
                  <w:color w:val="000000" w:themeColor="text1"/>
                  <w:kern w:val="24"/>
                  <w:sz w:val="24"/>
                  <w:szCs w:val="24"/>
                </w:rPr>
                <w:t>Ile178Val</w:t>
              </w:r>
            </w:hyperlink>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95B00B9" w14:textId="0B8E63D8"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G=0.0221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G=0.0366 (1000 Genomes)</w:t>
            </w:r>
            <w:r w:rsidRPr="005673CB">
              <w:rPr>
                <w:rFonts w:ascii="Times New Roman" w:eastAsia="Calibri" w:hAnsi="Times New Roman" w:cs="Times New Roman"/>
                <w:color w:val="000000"/>
                <w:kern w:val="24"/>
                <w:sz w:val="24"/>
                <w:szCs w:val="24"/>
              </w:rPr>
              <w:br/>
              <w:t>G=0.0214 (GO-ESP)</w:t>
            </w:r>
          </w:p>
        </w:tc>
      </w:tr>
      <w:tr w:rsidR="000F2570" w:rsidRPr="005673CB" w14:paraId="15C6DD13" w14:textId="77777777" w:rsidTr="00D2754B">
        <w:trPr>
          <w:trHeight w:val="651"/>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5870B3D"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X:154153068</w:t>
            </w:r>
          </w:p>
          <w:p w14:paraId="38C7028B"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w:t>
            </w:r>
            <w:hyperlink r:id="rId9" w:history="1">
              <w:r w:rsidRPr="005673CB">
                <w:rPr>
                  <w:rFonts w:ascii="Times New Roman" w:eastAsia="Calibri" w:hAnsi="Times New Roman" w:cs="Times New Roman"/>
                  <w:color w:val="000000" w:themeColor="text1"/>
                  <w:kern w:val="24"/>
                  <w:sz w:val="24"/>
                  <w:szCs w:val="24"/>
                </w:rPr>
                <w:t>13818G&gt;T</w:t>
              </w:r>
            </w:hyperlink>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5B9711A"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rs949431</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634CDC8"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Missense/Benign</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2C75B9A"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5,7,8 had A</w:t>
            </w:r>
          </w:p>
          <w:p w14:paraId="15121D28"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 xml:space="preserve">1,3,4,6 had A/S;  </w:t>
            </w:r>
          </w:p>
          <w:p w14:paraId="72F544D2"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2 had 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65E1C75"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p.</w:t>
            </w:r>
            <w:hyperlink r:id="rId10" w:history="1">
              <w:r w:rsidRPr="005673CB">
                <w:rPr>
                  <w:rFonts w:ascii="Times New Roman" w:eastAsia="Calibri" w:hAnsi="Times New Roman" w:cs="Times New Roman"/>
                  <w:color w:val="000000" w:themeColor="text1"/>
                  <w:kern w:val="24"/>
                  <w:sz w:val="24"/>
                  <w:szCs w:val="24"/>
                </w:rPr>
                <w:t>Ala180Ser</w:t>
              </w:r>
            </w:hyperlink>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3768B33" w14:textId="3EC27E29"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G=0.2053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G=0.1674 (1000 Genomes)</w:t>
            </w:r>
          </w:p>
        </w:tc>
      </w:tr>
      <w:tr w:rsidR="000F2570" w:rsidRPr="005673CB" w14:paraId="7280EADF" w14:textId="77777777" w:rsidTr="00D2754B">
        <w:trPr>
          <w:trHeight w:val="651"/>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91BE890"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X:154154684</w:t>
            </w:r>
          </w:p>
          <w:p w14:paraId="0EB59ACE"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w:t>
            </w:r>
            <w:hyperlink r:id="rId11" w:history="1">
              <w:r w:rsidRPr="005673CB">
                <w:rPr>
                  <w:rFonts w:ascii="Times New Roman" w:eastAsia="Calibri" w:hAnsi="Times New Roman" w:cs="Times New Roman"/>
                  <w:color w:val="000000" w:themeColor="text1"/>
                  <w:kern w:val="24"/>
                  <w:sz w:val="24"/>
                  <w:szCs w:val="24"/>
                </w:rPr>
                <w:t>15434T&gt;C</w:t>
              </w:r>
            </w:hyperlink>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800970B"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rs148583295</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9AF6266"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85EE85A"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2I/T</w:t>
            </w:r>
          </w:p>
          <w:p w14:paraId="4C04A3EE"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1,4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911B621"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p.</w:t>
            </w:r>
            <w:hyperlink r:id="rId12" w:history="1">
              <w:r w:rsidRPr="005673CB">
                <w:rPr>
                  <w:rFonts w:ascii="Times New Roman" w:eastAsia="Calibri" w:hAnsi="Times New Roman" w:cs="Times New Roman"/>
                  <w:color w:val="000000" w:themeColor="text1"/>
                  <w:kern w:val="24"/>
                  <w:sz w:val="24"/>
                  <w:szCs w:val="24"/>
                </w:rPr>
                <w:t>Ile230Thr</w:t>
              </w:r>
            </w:hyperlink>
            <w:r w:rsidRPr="005673CB">
              <w:rPr>
                <w:rFonts w:ascii="Times New Roman" w:eastAsia="Calibri" w:hAnsi="Times New Roman" w:cs="Times New Roman"/>
                <w:color w:val="000000" w:themeColor="text1"/>
                <w:kern w:val="24"/>
                <w:sz w:val="24"/>
                <w:szCs w:val="24"/>
              </w:rPr>
              <w:t xml:space="preserve"> </w:t>
            </w:r>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784F391" w14:textId="3C0A34BA"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C=0.0032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C=0.0008 (1000 Genomes)</w:t>
            </w:r>
            <w:r w:rsidRPr="005673CB">
              <w:rPr>
                <w:rFonts w:ascii="Times New Roman" w:eastAsia="Calibri" w:hAnsi="Times New Roman" w:cs="Times New Roman"/>
                <w:color w:val="000000"/>
                <w:kern w:val="24"/>
                <w:sz w:val="24"/>
                <w:szCs w:val="24"/>
              </w:rPr>
              <w:br/>
              <w:t>C=0.0021 (GO-ESP)</w:t>
            </w:r>
            <w:r w:rsidRPr="005673CB">
              <w:rPr>
                <w:rFonts w:ascii="Times New Roman" w:eastAsia="Calibri" w:hAnsi="Times New Roman" w:cs="Times New Roman"/>
                <w:color w:val="000000"/>
                <w:kern w:val="24"/>
                <w:sz w:val="24"/>
                <w:szCs w:val="24"/>
              </w:rPr>
              <w:br/>
              <w:t>C=0.0024 (TOPMED)</w:t>
            </w:r>
          </w:p>
        </w:tc>
      </w:tr>
      <w:tr w:rsidR="000F2570" w:rsidRPr="005673CB" w14:paraId="167071FC" w14:textId="77777777" w:rsidTr="00D2754B">
        <w:trPr>
          <w:trHeight w:val="814"/>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6BF6E1D"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X:154154692-94</w:t>
            </w:r>
          </w:p>
          <w:p w14:paraId="08F0272E"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g.15442G&gt;A</w:t>
            </w:r>
          </w:p>
          <w:p w14:paraId="001BBE9F"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g.15443C&gt;T</w:t>
            </w:r>
          </w:p>
          <w:p w14:paraId="436C8200"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lastRenderedPageBreak/>
              <w:t>g.15444T&gt;C</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34C4023C"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lastRenderedPageBreak/>
              <w:t xml:space="preserve">Triplet of variants causing </w:t>
            </w:r>
            <w:r w:rsidRPr="005673CB">
              <w:rPr>
                <w:rFonts w:ascii="Times New Roman" w:eastAsia="Calibri" w:hAnsi="Times New Roman" w:cs="Times New Roman"/>
                <w:color w:val="000000"/>
                <w:kern w:val="24"/>
                <w:sz w:val="24"/>
                <w:szCs w:val="24"/>
              </w:rPr>
              <w:lastRenderedPageBreak/>
              <w:t>amino acid change</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E967D8E" w14:textId="42F6F577" w:rsidR="000F2570" w:rsidRPr="005673CB" w:rsidRDefault="00AB236B"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lastRenderedPageBreak/>
              <w:t>Missense/Benign</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E5B8E8C"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1,4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9786229" w14:textId="77777777" w:rsidR="000F2570" w:rsidRPr="005673CB" w:rsidRDefault="0038453A" w:rsidP="000F2570">
            <w:pPr>
              <w:spacing w:after="0"/>
              <w:rPr>
                <w:rFonts w:ascii="Times New Roman" w:eastAsia="Times New Roman" w:hAnsi="Times New Roman" w:cs="Times New Roman"/>
                <w:color w:val="000000" w:themeColor="text1"/>
                <w:sz w:val="24"/>
                <w:szCs w:val="24"/>
              </w:rPr>
            </w:pPr>
            <w:hyperlink r:id="rId13" w:history="1">
              <w:proofErr w:type="gramStart"/>
              <w:r w:rsidR="000F2570" w:rsidRPr="005673CB">
                <w:rPr>
                  <w:rFonts w:ascii="Times New Roman" w:eastAsia="Calibri" w:hAnsi="Times New Roman" w:cs="Times New Roman"/>
                  <w:color w:val="000000" w:themeColor="text1"/>
                  <w:kern w:val="24"/>
                  <w:sz w:val="24"/>
                  <w:szCs w:val="24"/>
                </w:rPr>
                <w:t>p.Ala</w:t>
              </w:r>
              <w:proofErr w:type="gramEnd"/>
              <w:r w:rsidR="000F2570" w:rsidRPr="005673CB">
                <w:rPr>
                  <w:rFonts w:ascii="Times New Roman" w:eastAsia="Calibri" w:hAnsi="Times New Roman" w:cs="Times New Roman"/>
                  <w:color w:val="000000" w:themeColor="text1"/>
                  <w:kern w:val="24"/>
                  <w:sz w:val="24"/>
                  <w:szCs w:val="24"/>
                </w:rPr>
                <w:t>233Ser</w:t>
              </w:r>
            </w:hyperlink>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34B8AD98" w14:textId="3231D56E" w:rsidR="00AB236B" w:rsidRPr="005673CB" w:rsidRDefault="00AB236B" w:rsidP="00AB236B">
            <w:pPr>
              <w:spacing w:after="0" w:line="240" w:lineRule="auto"/>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A=</w:t>
            </w:r>
            <w:r w:rsidRPr="005673CB">
              <w:rPr>
                <w:rFonts w:ascii="Times New Roman" w:hAnsi="Times New Roman" w:cs="Times New Roman"/>
                <w:color w:val="000000"/>
                <w:sz w:val="24"/>
                <w:szCs w:val="24"/>
              </w:rPr>
              <w:t>0.000072 (</w:t>
            </w:r>
            <w:proofErr w:type="spellStart"/>
            <w:r w:rsidR="004106E3" w:rsidRPr="005673CB">
              <w:rPr>
                <w:rFonts w:ascii="Times New Roman" w:hAnsi="Times New Roman" w:cs="Times New Roman"/>
                <w:color w:val="000000"/>
                <w:sz w:val="24"/>
                <w:szCs w:val="24"/>
              </w:rPr>
              <w:t>G</w:t>
            </w:r>
            <w:r w:rsidRPr="005673CB">
              <w:rPr>
                <w:rFonts w:ascii="Times New Roman" w:hAnsi="Times New Roman" w:cs="Times New Roman"/>
                <w:color w:val="000000"/>
                <w:sz w:val="24"/>
                <w:szCs w:val="24"/>
              </w:rPr>
              <w:t>nomAD</w:t>
            </w:r>
            <w:proofErr w:type="spellEnd"/>
            <w:r w:rsidRPr="005673CB">
              <w:rPr>
                <w:rFonts w:ascii="Times New Roman" w:hAnsi="Times New Roman" w:cs="Times New Roman"/>
                <w:color w:val="000000"/>
                <w:sz w:val="24"/>
                <w:szCs w:val="24"/>
              </w:rPr>
              <w:t>)</w:t>
            </w:r>
          </w:p>
          <w:p w14:paraId="4B5852E1" w14:textId="3F4CFC22" w:rsidR="000F2570" w:rsidRPr="005673CB" w:rsidRDefault="000F2570" w:rsidP="000F2570">
            <w:pPr>
              <w:spacing w:after="0" w:line="240" w:lineRule="auto"/>
              <w:rPr>
                <w:rFonts w:ascii="Times New Roman" w:eastAsia="Times New Roman" w:hAnsi="Times New Roman" w:cs="Times New Roman"/>
                <w:sz w:val="24"/>
                <w:szCs w:val="24"/>
              </w:rPr>
            </w:pPr>
          </w:p>
        </w:tc>
      </w:tr>
      <w:tr w:rsidR="000F2570" w:rsidRPr="005673CB" w14:paraId="350C0F47" w14:textId="77777777" w:rsidTr="00D2754B">
        <w:trPr>
          <w:trHeight w:val="326"/>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914D8AC" w14:textId="77777777" w:rsidR="007D43AA" w:rsidRPr="005673CB" w:rsidRDefault="000F2570" w:rsidP="007D43AA">
            <w:pPr>
              <w:spacing w:after="0"/>
              <w:rPr>
                <w:rFonts w:ascii="Times New Roman" w:eastAsia="Calibri" w:hAnsi="Times New Roman" w:cs="Times New Roman"/>
                <w:color w:val="000000" w:themeColor="text1"/>
                <w:kern w:val="24"/>
                <w:sz w:val="24"/>
                <w:szCs w:val="24"/>
              </w:rPr>
            </w:pPr>
            <w:r w:rsidRPr="005673CB">
              <w:rPr>
                <w:rFonts w:ascii="Times New Roman" w:eastAsia="Calibri" w:hAnsi="Times New Roman" w:cs="Times New Roman"/>
                <w:color w:val="000000" w:themeColor="text1"/>
                <w:kern w:val="24"/>
                <w:sz w:val="24"/>
                <w:szCs w:val="24"/>
              </w:rPr>
              <w:t>X:154156369</w:t>
            </w:r>
          </w:p>
          <w:p w14:paraId="6B526562" w14:textId="1C4DA08C" w:rsidR="000F2570" w:rsidRPr="005673CB" w:rsidRDefault="000F2570" w:rsidP="007D43AA">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g.17119A&gt;G</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308521E"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None</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14329EF"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Unknown</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8AC71EC"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8</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A9B11C6" w14:textId="77777777" w:rsidR="000F2570" w:rsidRPr="005673CB" w:rsidRDefault="000F2570" w:rsidP="000F2570">
            <w:pPr>
              <w:spacing w:after="0" w:line="326" w:lineRule="atLeast"/>
              <w:rPr>
                <w:rFonts w:ascii="Times New Roman" w:eastAsia="Times New Roman" w:hAnsi="Times New Roman" w:cs="Times New Roman"/>
                <w:color w:val="000000" w:themeColor="text1"/>
                <w:sz w:val="24"/>
                <w:szCs w:val="24"/>
              </w:rPr>
            </w:pPr>
            <w:proofErr w:type="gramStart"/>
            <w:r w:rsidRPr="005673CB">
              <w:rPr>
                <w:rFonts w:ascii="Times New Roman" w:eastAsia="Calibri" w:hAnsi="Times New Roman" w:cs="Times New Roman"/>
                <w:color w:val="000000" w:themeColor="text1"/>
                <w:kern w:val="24"/>
                <w:sz w:val="24"/>
                <w:szCs w:val="24"/>
              </w:rPr>
              <w:t>p.Ile</w:t>
            </w:r>
            <w:proofErr w:type="gramEnd"/>
            <w:r w:rsidRPr="005673CB">
              <w:rPr>
                <w:rFonts w:ascii="Times New Roman" w:eastAsia="Calibri" w:hAnsi="Times New Roman" w:cs="Times New Roman"/>
                <w:color w:val="000000" w:themeColor="text1"/>
                <w:kern w:val="24"/>
                <w:sz w:val="24"/>
                <w:szCs w:val="24"/>
              </w:rPr>
              <w:t>274Val</w:t>
            </w:r>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1747B589" w14:textId="78C63D99" w:rsidR="000F2570" w:rsidRPr="005673CB" w:rsidRDefault="00562028"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N/A</w:t>
            </w:r>
          </w:p>
        </w:tc>
      </w:tr>
      <w:tr w:rsidR="000F2570" w:rsidRPr="005673CB" w14:paraId="0EE4B105" w14:textId="77777777" w:rsidTr="00D2754B">
        <w:trPr>
          <w:trHeight w:val="326"/>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AB2EDB6"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X:154156379</w:t>
            </w:r>
          </w:p>
          <w:p w14:paraId="2D562D92" w14:textId="77777777" w:rsidR="000F2570" w:rsidRPr="005673CB" w:rsidRDefault="000F2570" w:rsidP="000F2570">
            <w:pPr>
              <w:spacing w:after="0" w:line="326" w:lineRule="atLeast"/>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g.17129A&gt;T</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49046DB" w14:textId="3CD5AB09" w:rsidR="000F2570" w:rsidRPr="005673CB" w:rsidRDefault="000F2570" w:rsidP="004106E3">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rs2315126 </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DFB2191"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64381A1"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8,9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16D0E20B" w14:textId="77777777" w:rsidR="000F2570" w:rsidRPr="005673CB" w:rsidRDefault="0038453A" w:rsidP="000F2570">
            <w:pPr>
              <w:spacing w:after="0" w:line="326" w:lineRule="atLeast"/>
              <w:rPr>
                <w:rFonts w:ascii="Times New Roman" w:eastAsia="Times New Roman" w:hAnsi="Times New Roman" w:cs="Times New Roman"/>
                <w:color w:val="000000" w:themeColor="text1"/>
                <w:sz w:val="24"/>
                <w:szCs w:val="24"/>
              </w:rPr>
            </w:pPr>
            <w:hyperlink r:id="rId14" w:history="1">
              <w:proofErr w:type="gramStart"/>
              <w:r w:rsidR="000F2570" w:rsidRPr="005673CB">
                <w:rPr>
                  <w:rFonts w:ascii="Times New Roman" w:eastAsia="Calibri" w:hAnsi="Times New Roman" w:cs="Times New Roman"/>
                  <w:color w:val="000000" w:themeColor="text1"/>
                  <w:kern w:val="24"/>
                  <w:sz w:val="24"/>
                  <w:szCs w:val="24"/>
                </w:rPr>
                <w:t>p.Tyr</w:t>
              </w:r>
              <w:proofErr w:type="gramEnd"/>
              <w:r w:rsidR="000F2570" w:rsidRPr="005673CB">
                <w:rPr>
                  <w:rFonts w:ascii="Times New Roman" w:eastAsia="Calibri" w:hAnsi="Times New Roman" w:cs="Times New Roman"/>
                  <w:color w:val="000000" w:themeColor="text1"/>
                  <w:kern w:val="24"/>
                  <w:sz w:val="24"/>
                  <w:szCs w:val="24"/>
                </w:rPr>
                <w:t>277Phe</w:t>
              </w:r>
            </w:hyperlink>
            <w:r w:rsidR="000F2570" w:rsidRPr="005673CB">
              <w:rPr>
                <w:rFonts w:ascii="Times New Roman" w:eastAsia="Calibri" w:hAnsi="Times New Roman" w:cs="Times New Roman"/>
                <w:color w:val="000000" w:themeColor="text1"/>
                <w:kern w:val="24"/>
                <w:sz w:val="24"/>
                <w:szCs w:val="24"/>
              </w:rPr>
              <w:t xml:space="preserve"> </w:t>
            </w:r>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3CD87EF" w14:textId="2A0DA60F" w:rsidR="000F2570" w:rsidRPr="005673CB" w:rsidRDefault="00562028"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N/A</w:t>
            </w:r>
          </w:p>
        </w:tc>
      </w:tr>
      <w:tr w:rsidR="000F2570" w:rsidRPr="005673CB" w14:paraId="65290FC7" w14:textId="77777777" w:rsidTr="00D2754B">
        <w:trPr>
          <w:trHeight w:val="425"/>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667D472"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X:154156384</w:t>
            </w:r>
          </w:p>
          <w:p w14:paraId="084E0C22"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g.17134G&gt;A</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35342B6D"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rs2315127</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D72BB7B"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58F3115"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5,8,9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15AAC7A" w14:textId="77777777" w:rsidR="000F2570" w:rsidRPr="005673CB" w:rsidRDefault="000F2570" w:rsidP="000F2570">
            <w:pPr>
              <w:spacing w:after="0" w:line="240" w:lineRule="auto"/>
              <w:rPr>
                <w:rFonts w:ascii="Times New Roman" w:eastAsia="Times New Roman" w:hAnsi="Times New Roman" w:cs="Times New Roman"/>
                <w:color w:val="000000" w:themeColor="text1"/>
                <w:sz w:val="24"/>
                <w:szCs w:val="24"/>
              </w:rPr>
            </w:pPr>
            <w:proofErr w:type="gramStart"/>
            <w:r w:rsidRPr="005673CB">
              <w:rPr>
                <w:rFonts w:ascii="Times New Roman" w:eastAsia="Calibri" w:hAnsi="Times New Roman" w:cs="Times New Roman"/>
                <w:color w:val="000000" w:themeColor="text1"/>
                <w:kern w:val="24"/>
                <w:sz w:val="24"/>
                <w:szCs w:val="24"/>
              </w:rPr>
              <w:t>p.Val</w:t>
            </w:r>
            <w:proofErr w:type="gramEnd"/>
            <w:r w:rsidRPr="005673CB">
              <w:rPr>
                <w:rFonts w:ascii="Times New Roman" w:eastAsia="Calibri" w:hAnsi="Times New Roman" w:cs="Times New Roman"/>
                <w:color w:val="000000" w:themeColor="text1"/>
                <w:kern w:val="24"/>
                <w:sz w:val="24"/>
                <w:szCs w:val="24"/>
              </w:rPr>
              <w:t>279Phe</w:t>
            </w:r>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E97807E" w14:textId="09DB42A3" w:rsidR="000F2570" w:rsidRPr="005673CB" w:rsidRDefault="000F2570" w:rsidP="000F2570">
            <w:pPr>
              <w:spacing w:after="0" w:line="240" w:lineRule="auto"/>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A=0.00001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T=0.0002 (GO-ESP)</w:t>
            </w:r>
            <w:r w:rsidRPr="005673CB">
              <w:rPr>
                <w:rFonts w:ascii="Times New Roman" w:eastAsia="Calibri" w:hAnsi="Times New Roman" w:cs="Times New Roman"/>
                <w:color w:val="000000"/>
                <w:kern w:val="24"/>
                <w:sz w:val="24"/>
                <w:szCs w:val="24"/>
              </w:rPr>
              <w:br/>
              <w:t>T=0.00004 (TOPMED)</w:t>
            </w:r>
          </w:p>
        </w:tc>
      </w:tr>
      <w:tr w:rsidR="000F2570" w:rsidRPr="005673CB" w14:paraId="67022A34" w14:textId="77777777" w:rsidTr="00D2754B">
        <w:trPr>
          <w:trHeight w:val="566"/>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34F3EDC"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X:154156402</w:t>
            </w:r>
          </w:p>
          <w:p w14:paraId="422B864B"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g.17152A&gt;G</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1ACBB534"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rs200528091</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13F34A16"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76DD853"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8,9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C10DA0B" w14:textId="77777777" w:rsidR="000F2570" w:rsidRPr="005673CB" w:rsidRDefault="000F2570" w:rsidP="000F2570">
            <w:pPr>
              <w:spacing w:after="0" w:line="240" w:lineRule="auto"/>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p.</w:t>
            </w:r>
            <w:hyperlink r:id="rId15" w:history="1">
              <w:r w:rsidRPr="005673CB">
                <w:rPr>
                  <w:rFonts w:ascii="Times New Roman" w:eastAsia="Calibri" w:hAnsi="Times New Roman" w:cs="Times New Roman"/>
                  <w:color w:val="000000" w:themeColor="text1"/>
                  <w:kern w:val="24"/>
                  <w:sz w:val="24"/>
                  <w:szCs w:val="24"/>
                </w:rPr>
                <w:t>Thr285Ala</w:t>
              </w:r>
            </w:hyperlink>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3D89B56F" w14:textId="06A13FC8" w:rsidR="000F2570" w:rsidRPr="005673CB" w:rsidRDefault="000F2570" w:rsidP="000F2570">
            <w:pPr>
              <w:spacing w:after="0" w:line="240" w:lineRule="auto"/>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G=0.0006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G=0.0005 (1000 Genomes)</w:t>
            </w:r>
            <w:r w:rsidRPr="005673CB">
              <w:rPr>
                <w:rFonts w:ascii="Times New Roman" w:eastAsia="Calibri" w:hAnsi="Times New Roman" w:cs="Times New Roman"/>
                <w:color w:val="000000"/>
                <w:kern w:val="24"/>
                <w:sz w:val="24"/>
                <w:szCs w:val="24"/>
              </w:rPr>
              <w:br/>
              <w:t>G=0.0006 (GO-ESP)</w:t>
            </w:r>
            <w:r w:rsidRPr="005673CB">
              <w:rPr>
                <w:rFonts w:ascii="Times New Roman" w:eastAsia="Calibri" w:hAnsi="Times New Roman" w:cs="Times New Roman"/>
                <w:color w:val="000000"/>
                <w:kern w:val="24"/>
                <w:sz w:val="24"/>
                <w:szCs w:val="24"/>
              </w:rPr>
              <w:br/>
              <w:t>G=0.0005 (TOPMED)</w:t>
            </w:r>
          </w:p>
        </w:tc>
      </w:tr>
      <w:tr w:rsidR="000F2570" w:rsidRPr="005673CB" w14:paraId="5FD990FC" w14:textId="77777777" w:rsidTr="00D2754B">
        <w:trPr>
          <w:trHeight w:val="326"/>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591A06A6"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X:154156441</w:t>
            </w:r>
          </w:p>
          <w:p w14:paraId="567DEE83" w14:textId="77777777" w:rsidR="000F2570" w:rsidRPr="005673CB" w:rsidRDefault="000F2570" w:rsidP="000F2570">
            <w:pPr>
              <w:spacing w:after="0" w:line="326" w:lineRule="atLeast"/>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g.17191G&gt;A</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3833FA1F"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rs1065440</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3D0F4BA2"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ED54D90" w14:textId="77777777"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8,9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80D3A45" w14:textId="77777777" w:rsidR="000F2570" w:rsidRPr="005673CB" w:rsidRDefault="0038453A" w:rsidP="000F2570">
            <w:pPr>
              <w:spacing w:after="0" w:line="326" w:lineRule="atLeast"/>
              <w:rPr>
                <w:rFonts w:ascii="Times New Roman" w:eastAsia="Times New Roman" w:hAnsi="Times New Roman" w:cs="Times New Roman"/>
                <w:color w:val="000000" w:themeColor="text1"/>
                <w:sz w:val="24"/>
                <w:szCs w:val="24"/>
              </w:rPr>
            </w:pPr>
            <w:hyperlink r:id="rId16" w:history="1">
              <w:proofErr w:type="gramStart"/>
              <w:r w:rsidR="000F2570" w:rsidRPr="005673CB">
                <w:rPr>
                  <w:rFonts w:ascii="Times New Roman" w:eastAsia="Calibri" w:hAnsi="Times New Roman" w:cs="Times New Roman"/>
                  <w:color w:val="000000" w:themeColor="text1"/>
                  <w:kern w:val="24"/>
                  <w:sz w:val="24"/>
                  <w:szCs w:val="24"/>
                </w:rPr>
                <w:t>p.Ala</w:t>
              </w:r>
              <w:proofErr w:type="gramEnd"/>
              <w:r w:rsidR="000F2570" w:rsidRPr="005673CB">
                <w:rPr>
                  <w:rFonts w:ascii="Times New Roman" w:eastAsia="Calibri" w:hAnsi="Times New Roman" w:cs="Times New Roman"/>
                  <w:color w:val="000000" w:themeColor="text1"/>
                  <w:kern w:val="24"/>
                  <w:sz w:val="24"/>
                  <w:szCs w:val="24"/>
                </w:rPr>
                <w:t>298Pro</w:t>
              </w:r>
            </w:hyperlink>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1E81424F" w14:textId="26801DC5" w:rsidR="000F2570" w:rsidRPr="005673CB" w:rsidRDefault="000F2570" w:rsidP="000F2570">
            <w:pPr>
              <w:spacing w:after="0" w:line="326" w:lineRule="atLeast"/>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C=0.0003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C=0.0003 (TOPMED)</w:t>
            </w:r>
          </w:p>
        </w:tc>
      </w:tr>
      <w:tr w:rsidR="000F2570" w:rsidRPr="005673CB" w14:paraId="6A0F5C27" w14:textId="77777777" w:rsidTr="00D2754B">
        <w:trPr>
          <w:trHeight w:val="488"/>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389C0DE8"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X:154156475</w:t>
            </w:r>
          </w:p>
          <w:p w14:paraId="55CE4882" w14:textId="77777777" w:rsidR="000F2570" w:rsidRPr="005673CB" w:rsidRDefault="000F2570" w:rsidP="000F2570">
            <w:pPr>
              <w:spacing w:after="0"/>
              <w:rPr>
                <w:rFonts w:ascii="Times New Roman" w:eastAsia="Times New Roman" w:hAnsi="Times New Roman" w:cs="Times New Roman"/>
                <w:color w:val="000000" w:themeColor="text1"/>
                <w:sz w:val="24"/>
                <w:szCs w:val="24"/>
              </w:rPr>
            </w:pPr>
            <w:r w:rsidRPr="005673CB">
              <w:rPr>
                <w:rFonts w:ascii="Times New Roman" w:eastAsia="Calibri" w:hAnsi="Times New Roman" w:cs="Times New Roman"/>
                <w:color w:val="000000" w:themeColor="text1"/>
                <w:kern w:val="24"/>
                <w:sz w:val="24"/>
                <w:szCs w:val="24"/>
              </w:rPr>
              <w:t>g.17225A&gt;T</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65C08B26"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rs145631912 </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26A72E89"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76B10FAA" w14:textId="77777777"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7,8,9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01B2DB0E" w14:textId="77777777" w:rsidR="000F2570" w:rsidRPr="005673CB" w:rsidRDefault="0038453A" w:rsidP="000F2570">
            <w:pPr>
              <w:spacing w:after="0"/>
              <w:rPr>
                <w:rFonts w:ascii="Times New Roman" w:eastAsia="Times New Roman" w:hAnsi="Times New Roman" w:cs="Times New Roman"/>
                <w:color w:val="000000" w:themeColor="text1"/>
                <w:sz w:val="24"/>
                <w:szCs w:val="24"/>
              </w:rPr>
            </w:pPr>
            <w:hyperlink r:id="rId17" w:history="1">
              <w:proofErr w:type="gramStart"/>
              <w:r w:rsidR="000F2570" w:rsidRPr="005673CB">
                <w:rPr>
                  <w:rFonts w:ascii="Times New Roman" w:eastAsia="Calibri" w:hAnsi="Times New Roman" w:cs="Times New Roman"/>
                  <w:color w:val="000000" w:themeColor="text1"/>
                  <w:kern w:val="24"/>
                  <w:sz w:val="24"/>
                  <w:szCs w:val="24"/>
                </w:rPr>
                <w:t>p.Tyr</w:t>
              </w:r>
              <w:proofErr w:type="gramEnd"/>
              <w:r w:rsidR="000F2570" w:rsidRPr="005673CB">
                <w:rPr>
                  <w:rFonts w:ascii="Times New Roman" w:eastAsia="Calibri" w:hAnsi="Times New Roman" w:cs="Times New Roman"/>
                  <w:color w:val="000000" w:themeColor="text1"/>
                  <w:kern w:val="24"/>
                  <w:sz w:val="24"/>
                  <w:szCs w:val="24"/>
                </w:rPr>
                <w:t>309Phe</w:t>
              </w:r>
            </w:hyperlink>
          </w:p>
        </w:tc>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14:paraId="458A69F3" w14:textId="25CABF83" w:rsidR="000F2570" w:rsidRPr="005673CB" w:rsidRDefault="000F2570" w:rsidP="000F2570">
            <w:pPr>
              <w:spacing w:after="0"/>
              <w:rPr>
                <w:rFonts w:ascii="Times New Roman" w:eastAsia="Times New Roman" w:hAnsi="Times New Roman" w:cs="Times New Roman"/>
                <w:sz w:val="24"/>
                <w:szCs w:val="24"/>
              </w:rPr>
            </w:pPr>
            <w:r w:rsidRPr="005673CB">
              <w:rPr>
                <w:rFonts w:ascii="Times New Roman" w:eastAsia="Calibri" w:hAnsi="Times New Roman" w:cs="Times New Roman"/>
                <w:color w:val="000000"/>
                <w:kern w:val="24"/>
                <w:sz w:val="24"/>
                <w:szCs w:val="24"/>
              </w:rPr>
              <w:t>T=0.0004 (</w:t>
            </w:r>
            <w:proofErr w:type="spellStart"/>
            <w:r w:rsidRPr="005673CB">
              <w:rPr>
                <w:rFonts w:ascii="Times New Roman" w:eastAsia="Calibri" w:hAnsi="Times New Roman" w:cs="Times New Roman"/>
                <w:color w:val="000000"/>
                <w:kern w:val="24"/>
                <w:sz w:val="24"/>
                <w:szCs w:val="24"/>
              </w:rPr>
              <w:t>ExAC</w:t>
            </w:r>
            <w:proofErr w:type="spellEnd"/>
            <w:r w:rsidRPr="005673CB">
              <w:rPr>
                <w:rFonts w:ascii="Times New Roman" w:eastAsia="Calibri" w:hAnsi="Times New Roman" w:cs="Times New Roman"/>
                <w:color w:val="000000"/>
                <w:kern w:val="24"/>
                <w:sz w:val="24"/>
                <w:szCs w:val="24"/>
              </w:rPr>
              <w:t>)</w:t>
            </w:r>
            <w:r w:rsidRPr="005673CB">
              <w:rPr>
                <w:rFonts w:ascii="Times New Roman" w:eastAsia="Calibri" w:hAnsi="Times New Roman" w:cs="Times New Roman"/>
                <w:color w:val="000000"/>
                <w:kern w:val="24"/>
                <w:sz w:val="24"/>
                <w:szCs w:val="24"/>
              </w:rPr>
              <w:br/>
              <w:t>T=0.0008 (1000 Genomes)</w:t>
            </w:r>
            <w:r w:rsidRPr="005673CB">
              <w:rPr>
                <w:rFonts w:ascii="Times New Roman" w:eastAsia="Calibri" w:hAnsi="Times New Roman" w:cs="Times New Roman"/>
                <w:color w:val="000000"/>
                <w:kern w:val="24"/>
                <w:sz w:val="24"/>
                <w:szCs w:val="24"/>
              </w:rPr>
              <w:br/>
              <w:t>T=0.0005 (TOPMED)</w:t>
            </w:r>
          </w:p>
        </w:tc>
      </w:tr>
      <w:tr w:rsidR="003D216B" w14:paraId="793008F5" w14:textId="77777777" w:rsidTr="00D2754B">
        <w:trPr>
          <w:trHeight w:val="816"/>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11463A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GENE; Location;</w:t>
            </w:r>
          </w:p>
          <w:p w14:paraId="363F67A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Genomic Reference</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977C922" w14:textId="77777777" w:rsidR="009255D3" w:rsidRDefault="009255D3">
            <w:pPr>
              <w:spacing w:after="0"/>
              <w:rPr>
                <w:rFonts w:ascii="Times New Roman" w:eastAsia="Times New Roman" w:hAnsi="Times New Roman" w:cs="Times New Roman"/>
                <w:sz w:val="24"/>
                <w:szCs w:val="24"/>
              </w:rPr>
            </w:pPr>
            <w:proofErr w:type="spellStart"/>
            <w:r>
              <w:rPr>
                <w:rFonts w:ascii="Times New Roman" w:eastAsia="Calibri" w:hAnsi="Times New Roman" w:cs="Times New Roman"/>
                <w:b/>
                <w:bCs/>
                <w:color w:val="000000"/>
                <w:kern w:val="24"/>
                <w:sz w:val="24"/>
                <w:szCs w:val="24"/>
              </w:rPr>
              <w:t>rs</w:t>
            </w:r>
            <w:proofErr w:type="spellEnd"/>
            <w:r>
              <w:rPr>
                <w:rFonts w:ascii="Times New Roman" w:eastAsia="Calibri" w:hAnsi="Times New Roman" w:cs="Times New Roman"/>
                <w:b/>
                <w:bCs/>
                <w:color w:val="000000"/>
                <w:kern w:val="24"/>
                <w:sz w:val="24"/>
                <w:szCs w:val="24"/>
              </w:rPr>
              <w:t xml:space="preserve"> Number</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36BECE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Functional Consequence/</w:t>
            </w:r>
          </w:p>
          <w:p w14:paraId="1E6D163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Clinical Significance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9F92453" w14:textId="77777777" w:rsidR="009255D3" w:rsidRDefault="009255D3">
            <w:pPr>
              <w:spacing w:after="0"/>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Incidence</w:t>
            </w:r>
          </w:p>
          <w:p w14:paraId="45F36BC7" w14:textId="77777777" w:rsidR="009255D3" w:rsidRDefault="009255D3">
            <w:pPr>
              <w:spacing w:after="0"/>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(Subject number)</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67A932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Amino Acid Change</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76BFB2F" w14:textId="77777777" w:rsidR="009255D3" w:rsidRDefault="009255D3">
            <w:pPr>
              <w:spacing w:after="0"/>
              <w:jc w:val="center"/>
              <w:rPr>
                <w:rFonts w:ascii="Times New Roman" w:eastAsia="Calibri" w:hAnsi="Times New Roman" w:cs="Times New Roman"/>
                <w:b/>
                <w:color w:val="222222"/>
                <w:kern w:val="24"/>
                <w:sz w:val="24"/>
                <w:szCs w:val="24"/>
              </w:rPr>
            </w:pPr>
            <w:r>
              <w:rPr>
                <w:rFonts w:ascii="Times New Roman" w:eastAsia="Calibri" w:hAnsi="Times New Roman" w:cs="Times New Roman"/>
                <w:b/>
                <w:color w:val="222222"/>
                <w:kern w:val="24"/>
                <w:sz w:val="24"/>
                <w:szCs w:val="24"/>
              </w:rPr>
              <w:t>Minor allele frequency</w:t>
            </w:r>
          </w:p>
          <w:p w14:paraId="149026E0" w14:textId="77777777" w:rsidR="009255D3" w:rsidRDefault="009255D3">
            <w:pPr>
              <w:spacing w:after="0"/>
              <w:jc w:val="center"/>
              <w:rPr>
                <w:rFonts w:ascii="Times New Roman" w:eastAsia="Times New Roman" w:hAnsi="Times New Roman" w:cs="Times New Roman"/>
                <w:sz w:val="24"/>
                <w:szCs w:val="24"/>
              </w:rPr>
            </w:pPr>
            <w:r>
              <w:rPr>
                <w:rFonts w:ascii="Times New Roman" w:eastAsia="Calibri" w:hAnsi="Times New Roman" w:cs="Times New Roman"/>
                <w:b/>
                <w:color w:val="222222"/>
                <w:kern w:val="24"/>
                <w:sz w:val="24"/>
                <w:szCs w:val="24"/>
              </w:rPr>
              <w:t>(Sequencing Project)</w:t>
            </w:r>
          </w:p>
        </w:tc>
      </w:tr>
      <w:tr w:rsidR="003D216B" w14:paraId="1C7D4143" w14:textId="77777777" w:rsidTr="00D2754B">
        <w:trPr>
          <w:trHeight w:val="612"/>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2D497F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xml:space="preserve">OPN1MW; Chromosome X; </w:t>
            </w:r>
          </w:p>
          <w:p w14:paraId="70D5B29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Reference NG_01166.1</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1324ED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2072FE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8C5615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7336DA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Protein Reference NP_000504.1</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B02FBA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r>
      <w:tr w:rsidR="003D216B" w14:paraId="30ED3EF1"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C3D6A0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X:154190165</w:t>
            </w:r>
          </w:p>
          <w:p w14:paraId="2B195B5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g.12570C&gt;T</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6D21FC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rs372044027</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619E2D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A20523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1</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4FF927F" w14:textId="77777777" w:rsidR="009255D3" w:rsidRDefault="0038453A">
            <w:pPr>
              <w:spacing w:after="0"/>
              <w:rPr>
                <w:rFonts w:ascii="Times New Roman" w:eastAsia="Times New Roman" w:hAnsi="Times New Roman" w:cs="Times New Roman"/>
                <w:sz w:val="24"/>
                <w:szCs w:val="24"/>
              </w:rPr>
            </w:pPr>
            <w:hyperlink r:id="rId18" w:history="1">
              <w:proofErr w:type="gramStart"/>
              <w:r w:rsidR="009255D3">
                <w:rPr>
                  <w:rStyle w:val="Hyperlink"/>
                  <w:rFonts w:ascii="Times New Roman" w:eastAsia="Calibri" w:hAnsi="Times New Roman" w:cs="Times New Roman"/>
                  <w:color w:val="auto"/>
                  <w:kern w:val="24"/>
                  <w:sz w:val="24"/>
                  <w:szCs w:val="24"/>
                  <w:u w:val="none"/>
                </w:rPr>
                <w:t>p.Ala</w:t>
              </w:r>
              <w:proofErr w:type="gramEnd"/>
              <w:r w:rsidR="009255D3">
                <w:rPr>
                  <w:rStyle w:val="Hyperlink"/>
                  <w:rFonts w:ascii="Times New Roman" w:eastAsia="Calibri" w:hAnsi="Times New Roman" w:cs="Times New Roman"/>
                  <w:color w:val="auto"/>
                  <w:kern w:val="24"/>
                  <w:sz w:val="24"/>
                  <w:szCs w:val="24"/>
                  <w:u w:val="none"/>
                </w:rPr>
                <w:t>174Val</w:t>
              </w:r>
            </w:hyperlink>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BA4160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T=0.0488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p>
        </w:tc>
      </w:tr>
      <w:tr w:rsidR="003D216B" w14:paraId="0F2E1474"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89472D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X:154190176</w:t>
            </w:r>
          </w:p>
          <w:p w14:paraId="1205E93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lastRenderedPageBreak/>
              <w:t>g.12581A&gt;G</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7D181CF"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lastRenderedPageBreak/>
              <w:t>rs375538821</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B6DA1F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7EB4A5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1,3</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88EA0C6" w14:textId="77777777" w:rsidR="009255D3" w:rsidRDefault="0038453A">
            <w:pPr>
              <w:spacing w:after="0"/>
              <w:rPr>
                <w:rFonts w:ascii="Times New Roman" w:eastAsia="Times New Roman" w:hAnsi="Times New Roman" w:cs="Times New Roman"/>
                <w:sz w:val="24"/>
                <w:szCs w:val="24"/>
              </w:rPr>
            </w:pPr>
            <w:hyperlink r:id="rId19" w:history="1">
              <w:proofErr w:type="gramStart"/>
              <w:r w:rsidR="009255D3">
                <w:rPr>
                  <w:rStyle w:val="Hyperlink"/>
                  <w:rFonts w:ascii="Times New Roman" w:eastAsia="Calibri" w:hAnsi="Times New Roman" w:cs="Times New Roman"/>
                  <w:color w:val="auto"/>
                  <w:kern w:val="24"/>
                  <w:sz w:val="24"/>
                  <w:szCs w:val="24"/>
                  <w:u w:val="none"/>
                </w:rPr>
                <w:t>p.Ile</w:t>
              </w:r>
              <w:proofErr w:type="gramEnd"/>
              <w:r w:rsidR="009255D3">
                <w:rPr>
                  <w:rStyle w:val="Hyperlink"/>
                  <w:rFonts w:ascii="Times New Roman" w:eastAsia="Calibri" w:hAnsi="Times New Roman" w:cs="Times New Roman"/>
                  <w:color w:val="auto"/>
                  <w:kern w:val="24"/>
                  <w:sz w:val="24"/>
                  <w:szCs w:val="24"/>
                  <w:u w:val="none"/>
                </w:rPr>
                <w:t>178Val</w:t>
              </w:r>
            </w:hyperlink>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2BAB13C"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w:t>
            </w:r>
            <w:r>
              <w:rPr>
                <w:rFonts w:ascii="Times New Roman" w:hAnsi="Times New Roman" w:cs="Times New Roman"/>
                <w:color w:val="000000"/>
                <w:sz w:val="24"/>
                <w:szCs w:val="24"/>
                <w:shd w:val="clear" w:color="auto" w:fill="FAFAFA"/>
              </w:rPr>
              <w:t xml:space="preserve"> 0.02853 (</w:t>
            </w:r>
            <w:proofErr w:type="spellStart"/>
            <w:r>
              <w:rPr>
                <w:rFonts w:ascii="Times New Roman" w:hAnsi="Times New Roman" w:cs="Times New Roman"/>
                <w:color w:val="000000"/>
                <w:sz w:val="24"/>
                <w:szCs w:val="24"/>
                <w:shd w:val="clear" w:color="auto" w:fill="FAFAFA"/>
              </w:rPr>
              <w:t>GnomAD</w:t>
            </w:r>
            <w:proofErr w:type="spellEnd"/>
            <w:r>
              <w:rPr>
                <w:rFonts w:ascii="Times New Roman" w:hAnsi="Times New Roman" w:cs="Times New Roman"/>
                <w:color w:val="000000"/>
                <w:sz w:val="24"/>
                <w:szCs w:val="24"/>
                <w:shd w:val="clear" w:color="auto" w:fill="FAFAFA"/>
              </w:rPr>
              <w:t>)</w:t>
            </w:r>
          </w:p>
        </w:tc>
      </w:tr>
      <w:tr w:rsidR="003D216B" w14:paraId="1CAE7541"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5D36ED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X:154190182</w:t>
            </w:r>
          </w:p>
          <w:p w14:paraId="4B4F4F78" w14:textId="77777777" w:rsidR="009255D3" w:rsidRDefault="009255D3">
            <w:pPr>
              <w:spacing w:after="0"/>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g.12587G&gt;T</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CA89F10" w14:textId="77777777" w:rsidR="009255D3" w:rsidRDefault="009255D3">
            <w:pPr>
              <w:spacing w:after="0"/>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rs949431 </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BEAF4F1" w14:textId="77777777" w:rsidR="009255D3" w:rsidRDefault="009255D3">
            <w:pPr>
              <w:spacing w:after="0"/>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FC38A01" w14:textId="77777777" w:rsidR="009255D3" w:rsidRDefault="009255D3">
            <w:pPr>
              <w:spacing w:after="0"/>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9</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B923B01" w14:textId="77777777" w:rsidR="009255D3" w:rsidRDefault="0038453A">
            <w:pPr>
              <w:spacing w:after="0"/>
              <w:rPr>
                <w:rFonts w:ascii="Times New Roman" w:hAnsi="Times New Roman" w:cs="Times New Roman"/>
                <w:sz w:val="24"/>
                <w:szCs w:val="24"/>
              </w:rPr>
            </w:pPr>
            <w:hyperlink r:id="rId20" w:history="1">
              <w:proofErr w:type="gramStart"/>
              <w:r w:rsidR="009255D3">
                <w:rPr>
                  <w:rStyle w:val="Hyperlink"/>
                  <w:rFonts w:ascii="Times New Roman" w:eastAsia="Calibri" w:hAnsi="Times New Roman" w:cs="Times New Roman"/>
                  <w:color w:val="auto"/>
                  <w:kern w:val="24"/>
                  <w:sz w:val="24"/>
                  <w:szCs w:val="24"/>
                  <w:u w:val="none"/>
                </w:rPr>
                <w:t>p.Ala</w:t>
              </w:r>
              <w:proofErr w:type="gramEnd"/>
              <w:r w:rsidR="009255D3">
                <w:rPr>
                  <w:rStyle w:val="Hyperlink"/>
                  <w:rFonts w:ascii="Times New Roman" w:eastAsia="Calibri" w:hAnsi="Times New Roman" w:cs="Times New Roman"/>
                  <w:color w:val="auto"/>
                  <w:kern w:val="24"/>
                  <w:sz w:val="24"/>
                  <w:szCs w:val="24"/>
                  <w:u w:val="none"/>
                </w:rPr>
                <w:t>180Ser</w:t>
              </w:r>
            </w:hyperlink>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3EE6BE7" w14:textId="77777777" w:rsidR="009255D3" w:rsidRDefault="009255D3">
            <w:pPr>
              <w:spacing w:after="0" w:line="240" w:lineRule="auto"/>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T=0.074(</w:t>
            </w:r>
            <w:proofErr w:type="spellStart"/>
            <w:r>
              <w:rPr>
                <w:rFonts w:ascii="Times New Roman" w:eastAsia="Calibri" w:hAnsi="Times New Roman" w:cs="Times New Roman"/>
                <w:color w:val="000000"/>
                <w:kern w:val="24"/>
                <w:sz w:val="24"/>
                <w:szCs w:val="24"/>
              </w:rPr>
              <w:t>GnomAD</w:t>
            </w:r>
            <w:proofErr w:type="spellEnd"/>
            <w:r>
              <w:rPr>
                <w:rFonts w:ascii="Times New Roman" w:eastAsia="Calibri" w:hAnsi="Times New Roman" w:cs="Times New Roman"/>
                <w:color w:val="000000"/>
                <w:kern w:val="24"/>
                <w:sz w:val="24"/>
                <w:szCs w:val="24"/>
              </w:rPr>
              <w:t>)</w:t>
            </w:r>
          </w:p>
        </w:tc>
      </w:tr>
      <w:tr w:rsidR="003D216B" w14:paraId="1AF23BCF"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BD50DA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X:154191800</w:t>
            </w:r>
          </w:p>
          <w:p w14:paraId="6779FE6F"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g.14205C&gt;T</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E22D3D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None</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925F86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Unknown</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0B7A00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F83C647"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p.Thr</w:t>
            </w:r>
            <w:proofErr w:type="gramEnd"/>
            <w:r>
              <w:rPr>
                <w:rFonts w:ascii="Times New Roman" w:eastAsia="Calibri" w:hAnsi="Times New Roman" w:cs="Times New Roman"/>
                <w:color w:val="000000"/>
                <w:kern w:val="24"/>
                <w:sz w:val="24"/>
                <w:szCs w:val="24"/>
              </w:rPr>
              <w:t>230Ile</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D5A4412"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N/A</w:t>
            </w:r>
          </w:p>
        </w:tc>
      </w:tr>
      <w:tr w:rsidR="003D216B" w14:paraId="4838FD33" w14:textId="77777777" w:rsidTr="00D2754B">
        <w:trPr>
          <w:trHeight w:val="816"/>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9ED42C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X:154191808-10</w:t>
            </w:r>
          </w:p>
          <w:p w14:paraId="7E287AB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g.14213A&gt;G</w:t>
            </w:r>
          </w:p>
          <w:p w14:paraId="71F8292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g.14214G&gt;C</w:t>
            </w:r>
          </w:p>
          <w:p w14:paraId="584E937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g.14215C&gt;T</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97BB97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None</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A86A20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Unknown</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A03EA2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33A7F69"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p.Ser</w:t>
            </w:r>
            <w:proofErr w:type="gramEnd"/>
            <w:r>
              <w:rPr>
                <w:rFonts w:ascii="Times New Roman" w:eastAsia="Calibri" w:hAnsi="Times New Roman" w:cs="Times New Roman"/>
                <w:color w:val="000000"/>
                <w:kern w:val="24"/>
                <w:sz w:val="24"/>
                <w:szCs w:val="24"/>
              </w:rPr>
              <w:t>233Ala</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6369D30"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N/A</w:t>
            </w:r>
          </w:p>
        </w:tc>
      </w:tr>
      <w:tr w:rsidR="003D216B" w14:paraId="58F6F358"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D56614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X:15419817</w:t>
            </w:r>
          </w:p>
          <w:p w14:paraId="05DF7D4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g.14222G&gt;A</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9D69A8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None</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8F3500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Unknown</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9515F8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CB839C"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p.Val</w:t>
            </w:r>
            <w:proofErr w:type="gramEnd"/>
            <w:r>
              <w:rPr>
                <w:rFonts w:ascii="Times New Roman" w:eastAsia="Calibri" w:hAnsi="Times New Roman" w:cs="Times New Roman"/>
                <w:color w:val="000000"/>
                <w:kern w:val="24"/>
                <w:sz w:val="24"/>
                <w:szCs w:val="24"/>
              </w:rPr>
              <w:t>236Met</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784B3EB"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N/A</w:t>
            </w:r>
          </w:p>
        </w:tc>
      </w:tr>
      <w:tr w:rsidR="003D216B" w14:paraId="001AE9DC"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4E260E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X:154193483</w:t>
            </w:r>
          </w:p>
          <w:p w14:paraId="4BACEB1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g.15890G&gt;A</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3C2C0E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None</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6EE33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Unknown</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610710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8</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FCCF987"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p.Val</w:t>
            </w:r>
            <w:proofErr w:type="gramEnd"/>
            <w:r>
              <w:rPr>
                <w:rFonts w:ascii="Times New Roman" w:eastAsia="Calibri" w:hAnsi="Times New Roman" w:cs="Times New Roman"/>
                <w:color w:val="000000"/>
                <w:kern w:val="24"/>
                <w:sz w:val="24"/>
                <w:szCs w:val="24"/>
              </w:rPr>
              <w:t>274Ile</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58D7DAB"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N/A</w:t>
            </w:r>
          </w:p>
        </w:tc>
      </w:tr>
      <w:tr w:rsidR="003D216B" w14:paraId="6E0DD492"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38A3D2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X:154193493</w:t>
            </w:r>
          </w:p>
          <w:p w14:paraId="09586BF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g.15900A&gt;G</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032BB7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None</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54DE0A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Unknown</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7B0312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8</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D5A4769"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p.Phe</w:t>
            </w:r>
            <w:proofErr w:type="gramEnd"/>
            <w:r>
              <w:rPr>
                <w:rFonts w:ascii="Times New Roman" w:eastAsia="Calibri" w:hAnsi="Times New Roman" w:cs="Times New Roman"/>
                <w:color w:val="000000"/>
                <w:kern w:val="24"/>
                <w:sz w:val="24"/>
                <w:szCs w:val="24"/>
              </w:rPr>
              <w:t>277Tyr</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B72615B"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N/A</w:t>
            </w:r>
          </w:p>
        </w:tc>
      </w:tr>
      <w:tr w:rsidR="003D216B" w14:paraId="691269EA"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3A0D04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X:154193498</w:t>
            </w:r>
          </w:p>
          <w:p w14:paraId="6B62717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g.15905T&gt;G</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AA85F0A"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rs782251342</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852D71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D11E8F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8</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32234C0"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p.Phe</w:t>
            </w:r>
            <w:proofErr w:type="gramEnd"/>
            <w:r>
              <w:rPr>
                <w:rFonts w:ascii="Times New Roman" w:eastAsia="Calibri" w:hAnsi="Times New Roman" w:cs="Times New Roman"/>
                <w:color w:val="000000"/>
                <w:kern w:val="24"/>
                <w:sz w:val="24"/>
                <w:szCs w:val="24"/>
              </w:rPr>
              <w:t>279Val</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24E835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G=0.0010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p>
        </w:tc>
      </w:tr>
      <w:tr w:rsidR="003D216B" w14:paraId="702A05AB"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2761BC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X:154193516</w:t>
            </w:r>
          </w:p>
          <w:p w14:paraId="0813D4F2"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g.15923G&gt;A</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BDCF7D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rs782051833</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71DFA12"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40F6DF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8</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EFA6602" w14:textId="77777777" w:rsidR="009255D3" w:rsidRDefault="0038453A">
            <w:pPr>
              <w:spacing w:after="0"/>
              <w:rPr>
                <w:rFonts w:ascii="Times New Roman" w:eastAsia="Times New Roman" w:hAnsi="Times New Roman" w:cs="Times New Roman"/>
                <w:sz w:val="24"/>
                <w:szCs w:val="24"/>
              </w:rPr>
            </w:pPr>
            <w:hyperlink r:id="rId21" w:history="1">
              <w:proofErr w:type="gramStart"/>
              <w:r w:rsidR="009255D3">
                <w:rPr>
                  <w:rStyle w:val="Hyperlink"/>
                  <w:rFonts w:ascii="Times New Roman" w:eastAsia="Calibri" w:hAnsi="Times New Roman" w:cs="Times New Roman"/>
                  <w:color w:val="auto"/>
                  <w:kern w:val="24"/>
                  <w:sz w:val="24"/>
                  <w:szCs w:val="24"/>
                  <w:u w:val="none"/>
                </w:rPr>
                <w:t>p.Ala</w:t>
              </w:r>
              <w:proofErr w:type="gramEnd"/>
              <w:r w:rsidR="009255D3">
                <w:rPr>
                  <w:rStyle w:val="Hyperlink"/>
                  <w:rFonts w:ascii="Times New Roman" w:eastAsia="Calibri" w:hAnsi="Times New Roman" w:cs="Times New Roman"/>
                  <w:color w:val="auto"/>
                  <w:kern w:val="24"/>
                  <w:sz w:val="24"/>
                  <w:szCs w:val="24"/>
                  <w:u w:val="none"/>
                </w:rPr>
                <w:t>285Thr</w:t>
              </w:r>
            </w:hyperlink>
            <w:r w:rsidR="009255D3">
              <w:rPr>
                <w:rFonts w:ascii="Times New Roman" w:eastAsia="Calibri" w:hAnsi="Times New Roman" w:cs="Times New Roman"/>
                <w:kern w:val="24"/>
                <w:sz w:val="24"/>
                <w:szCs w:val="24"/>
              </w:rPr>
              <w:t xml:space="preserve"> </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7284D4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A=0.00001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p>
        </w:tc>
      </w:tr>
      <w:tr w:rsidR="003D216B" w14:paraId="6CDF9AC3" w14:textId="77777777" w:rsidTr="00D2754B">
        <w:trPr>
          <w:trHeight w:val="532"/>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7285FA5"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X:154193555</w:t>
            </w:r>
          </w:p>
          <w:p w14:paraId="02E9ED6D"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g.15962C&gt;G</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3460FB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rs201292561</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1D5C44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0D7149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8</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63D7497" w14:textId="77777777" w:rsidR="009255D3" w:rsidRDefault="0038453A">
            <w:pPr>
              <w:spacing w:after="0" w:line="240" w:lineRule="auto"/>
              <w:rPr>
                <w:rFonts w:ascii="Times New Roman" w:eastAsia="Times New Roman" w:hAnsi="Times New Roman" w:cs="Times New Roman"/>
                <w:sz w:val="24"/>
                <w:szCs w:val="24"/>
              </w:rPr>
            </w:pPr>
            <w:hyperlink r:id="rId22" w:history="1">
              <w:proofErr w:type="gramStart"/>
              <w:r w:rsidR="009255D3">
                <w:rPr>
                  <w:rStyle w:val="Hyperlink"/>
                  <w:rFonts w:ascii="Times New Roman" w:eastAsia="Calibri" w:hAnsi="Times New Roman" w:cs="Times New Roman"/>
                  <w:color w:val="auto"/>
                  <w:kern w:val="24"/>
                  <w:sz w:val="24"/>
                  <w:szCs w:val="24"/>
                  <w:u w:val="none"/>
                </w:rPr>
                <w:t>p.Pro</w:t>
              </w:r>
              <w:proofErr w:type="gramEnd"/>
              <w:r w:rsidR="009255D3">
                <w:rPr>
                  <w:rStyle w:val="Hyperlink"/>
                  <w:rFonts w:ascii="Times New Roman" w:eastAsia="Calibri" w:hAnsi="Times New Roman" w:cs="Times New Roman"/>
                  <w:color w:val="auto"/>
                  <w:kern w:val="24"/>
                  <w:sz w:val="24"/>
                  <w:szCs w:val="24"/>
                  <w:u w:val="none"/>
                </w:rPr>
                <w:t>298Ala</w:t>
              </w:r>
            </w:hyperlink>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EAEA43D" w14:textId="77777777" w:rsidR="009255D3" w:rsidRDefault="009255D3">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G=0.0002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G=0.0021 (1000 Genomes)</w:t>
            </w:r>
            <w:r>
              <w:rPr>
                <w:rFonts w:ascii="Times New Roman" w:eastAsia="Calibri" w:hAnsi="Times New Roman" w:cs="Times New Roman"/>
                <w:color w:val="000000"/>
                <w:kern w:val="24"/>
                <w:sz w:val="24"/>
                <w:szCs w:val="24"/>
              </w:rPr>
              <w:br/>
              <w:t>G=0.0017 (TOPMED)</w:t>
            </w:r>
          </w:p>
        </w:tc>
      </w:tr>
      <w:tr w:rsidR="003D216B" w14:paraId="6CABAD20" w14:textId="77777777" w:rsidTr="00D2754B">
        <w:trPr>
          <w:trHeight w:val="408"/>
        </w:trPr>
        <w:tc>
          <w:tcPr>
            <w:tcW w:w="306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9412C8A"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X:154193589</w:t>
            </w:r>
          </w:p>
          <w:p w14:paraId="3456942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g.15996T&gt;A</w:t>
            </w:r>
          </w:p>
        </w:tc>
        <w:tc>
          <w:tcPr>
            <w:tcW w:w="1435"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87E9D3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rs782593302</w:t>
            </w:r>
          </w:p>
        </w:tc>
        <w:tc>
          <w:tcPr>
            <w:tcW w:w="253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C6158C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D97035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8</w:t>
            </w:r>
          </w:p>
        </w:tc>
        <w:tc>
          <w:tcPr>
            <w:tcW w:w="207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567D38F" w14:textId="77777777" w:rsidR="009255D3" w:rsidRDefault="0038453A">
            <w:pPr>
              <w:spacing w:after="0"/>
              <w:rPr>
                <w:rFonts w:ascii="Times New Roman" w:eastAsia="Times New Roman" w:hAnsi="Times New Roman" w:cs="Times New Roman"/>
                <w:sz w:val="24"/>
                <w:szCs w:val="24"/>
              </w:rPr>
            </w:pPr>
            <w:hyperlink r:id="rId23" w:history="1">
              <w:proofErr w:type="gramStart"/>
              <w:r w:rsidR="009255D3">
                <w:rPr>
                  <w:rStyle w:val="Hyperlink"/>
                  <w:rFonts w:ascii="Times New Roman" w:eastAsia="Calibri" w:hAnsi="Times New Roman" w:cs="Times New Roman"/>
                  <w:color w:val="auto"/>
                  <w:kern w:val="24"/>
                  <w:sz w:val="24"/>
                  <w:szCs w:val="24"/>
                  <w:u w:val="none"/>
                </w:rPr>
                <w:t>p.Phe</w:t>
              </w:r>
              <w:proofErr w:type="gramEnd"/>
              <w:r w:rsidR="009255D3">
                <w:rPr>
                  <w:rStyle w:val="Hyperlink"/>
                  <w:rFonts w:ascii="Times New Roman" w:eastAsia="Calibri" w:hAnsi="Times New Roman" w:cs="Times New Roman"/>
                  <w:color w:val="auto"/>
                  <w:kern w:val="24"/>
                  <w:sz w:val="24"/>
                  <w:szCs w:val="24"/>
                  <w:u w:val="none"/>
                </w:rPr>
                <w:t>309Tyr</w:t>
              </w:r>
            </w:hyperlink>
            <w:r w:rsidR="009255D3">
              <w:rPr>
                <w:rFonts w:ascii="Times New Roman" w:eastAsia="Calibri" w:hAnsi="Times New Roman" w:cs="Times New Roman"/>
                <w:kern w:val="24"/>
                <w:sz w:val="24"/>
                <w:szCs w:val="24"/>
              </w:rPr>
              <w:t xml:space="preserve"> </w:t>
            </w:r>
          </w:p>
        </w:tc>
        <w:tc>
          <w:tcPr>
            <w:tcW w:w="2522"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B2BDC3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A=0.0002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A=0.0053 (TOPMED)</w:t>
            </w:r>
          </w:p>
        </w:tc>
      </w:tr>
      <w:tr w:rsidR="00D2754B" w14:paraId="20F70219"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B7C3F8" w14:textId="77777777" w:rsidR="009255D3" w:rsidRDefault="009255D3">
            <w:pPr>
              <w:spacing w:after="0"/>
              <w:rPr>
                <w:rFonts w:ascii="Times New Roman" w:eastAsia="Times New Roman" w:hAnsi="Times New Roman" w:cs="Times New Roman"/>
                <w:sz w:val="24"/>
                <w:szCs w:val="24"/>
              </w:rPr>
            </w:pPr>
            <w:proofErr w:type="spellStart"/>
            <w:proofErr w:type="gramStart"/>
            <w:r>
              <w:rPr>
                <w:rFonts w:ascii="Times New Roman" w:eastAsia="Calibri" w:hAnsi="Times New Roman" w:cs="Times New Roman"/>
                <w:b/>
                <w:bCs/>
                <w:color w:val="000000"/>
                <w:kern w:val="24"/>
                <w:sz w:val="24"/>
                <w:szCs w:val="24"/>
              </w:rPr>
              <w:t>GENE;Location</w:t>
            </w:r>
            <w:proofErr w:type="spellEnd"/>
            <w:proofErr w:type="gramEnd"/>
            <w:r>
              <w:rPr>
                <w:rFonts w:ascii="Times New Roman" w:eastAsia="Calibri" w:hAnsi="Times New Roman" w:cs="Times New Roman"/>
                <w:b/>
                <w:bCs/>
                <w:color w:val="000000"/>
                <w:kern w:val="24"/>
                <w:sz w:val="24"/>
                <w:szCs w:val="24"/>
              </w:rPr>
              <w:t>;</w:t>
            </w:r>
          </w:p>
          <w:p w14:paraId="1AE5F71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Genomic Reference</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45A3F3" w14:textId="77777777" w:rsidR="009255D3" w:rsidRDefault="009255D3">
            <w:pPr>
              <w:spacing w:after="0"/>
              <w:rPr>
                <w:rFonts w:ascii="Times New Roman" w:eastAsia="Times New Roman" w:hAnsi="Times New Roman" w:cs="Times New Roman"/>
                <w:sz w:val="24"/>
                <w:szCs w:val="24"/>
              </w:rPr>
            </w:pPr>
            <w:proofErr w:type="spellStart"/>
            <w:r>
              <w:rPr>
                <w:rFonts w:ascii="Times New Roman" w:eastAsia="Calibri" w:hAnsi="Times New Roman" w:cs="Times New Roman"/>
                <w:b/>
                <w:bCs/>
                <w:color w:val="000000"/>
                <w:kern w:val="24"/>
                <w:sz w:val="24"/>
                <w:szCs w:val="24"/>
              </w:rPr>
              <w:t>rs</w:t>
            </w:r>
            <w:proofErr w:type="spellEnd"/>
            <w:r>
              <w:rPr>
                <w:rFonts w:ascii="Times New Roman" w:eastAsia="Calibri" w:hAnsi="Times New Roman" w:cs="Times New Roman"/>
                <w:b/>
                <w:bCs/>
                <w:color w:val="000000"/>
                <w:kern w:val="24"/>
                <w:sz w:val="24"/>
                <w:szCs w:val="24"/>
              </w:rPr>
              <w:t xml:space="preserve"> Number</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AF4C4A"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Functional Consequence/</w:t>
            </w:r>
          </w:p>
          <w:p w14:paraId="5D0E706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Clinical Significance</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FAEEC5" w14:textId="77777777" w:rsidR="009255D3" w:rsidRDefault="009255D3">
            <w:pPr>
              <w:spacing w:after="0"/>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Incidence</w:t>
            </w:r>
          </w:p>
          <w:p w14:paraId="6EA6BCC0" w14:textId="77777777" w:rsidR="009255D3" w:rsidRDefault="009255D3">
            <w:pPr>
              <w:spacing w:after="0"/>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(Subject number)</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A4130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Amino Acid Change</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79CD93" w14:textId="77777777" w:rsidR="009255D3" w:rsidRDefault="009255D3">
            <w:pPr>
              <w:spacing w:after="0"/>
              <w:jc w:val="center"/>
              <w:rPr>
                <w:rFonts w:ascii="Times New Roman" w:eastAsia="Calibri" w:hAnsi="Times New Roman" w:cs="Times New Roman"/>
                <w:b/>
                <w:color w:val="222222"/>
                <w:kern w:val="24"/>
                <w:sz w:val="24"/>
                <w:szCs w:val="24"/>
              </w:rPr>
            </w:pPr>
            <w:r>
              <w:rPr>
                <w:rFonts w:ascii="Times New Roman" w:eastAsia="Calibri" w:hAnsi="Times New Roman" w:cs="Times New Roman"/>
                <w:b/>
                <w:color w:val="222222"/>
                <w:kern w:val="24"/>
                <w:sz w:val="24"/>
                <w:szCs w:val="24"/>
              </w:rPr>
              <w:t>Minor allele frequency</w:t>
            </w:r>
          </w:p>
          <w:p w14:paraId="5DD073CA" w14:textId="77777777" w:rsidR="009255D3" w:rsidRDefault="009255D3">
            <w:pPr>
              <w:spacing w:after="0"/>
              <w:jc w:val="center"/>
              <w:rPr>
                <w:rFonts w:ascii="Times New Roman" w:eastAsia="Times New Roman" w:hAnsi="Times New Roman" w:cs="Times New Roman"/>
                <w:b/>
                <w:sz w:val="24"/>
                <w:szCs w:val="24"/>
              </w:rPr>
            </w:pPr>
            <w:r>
              <w:rPr>
                <w:rFonts w:ascii="Times New Roman" w:eastAsia="Calibri" w:hAnsi="Times New Roman" w:cs="Times New Roman"/>
                <w:b/>
                <w:color w:val="222222"/>
                <w:kern w:val="24"/>
                <w:sz w:val="24"/>
                <w:szCs w:val="24"/>
              </w:rPr>
              <w:t>(Sequencing Project)</w:t>
            </w:r>
          </w:p>
        </w:tc>
      </w:tr>
      <w:tr w:rsidR="00D2754B" w14:paraId="53609310"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183A4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lastRenderedPageBreak/>
              <w:t xml:space="preserve">OPN1SW; Chromosome 7; </w:t>
            </w:r>
          </w:p>
          <w:p w14:paraId="1F8043F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Reference NG_009094</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BBCE2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E0278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582CF8"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C20D4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Protein Reference NP_001699.1</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83EE7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r>
      <w:tr w:rsidR="00D2754B" w14:paraId="42C103F5"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F6B75C"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7:128775236</w:t>
            </w:r>
          </w:p>
          <w:p w14:paraId="25E5298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 5555G&gt;A</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75EE9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rs17476081</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4FD21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Intron variant</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3B295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5,6,8</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AD29BF"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27610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T=0.1791 (1000 Genomes)</w:t>
            </w:r>
            <w:r>
              <w:rPr>
                <w:rFonts w:ascii="Times New Roman" w:eastAsia="Calibri" w:hAnsi="Times New Roman" w:cs="Times New Roman"/>
                <w:color w:val="000000"/>
                <w:kern w:val="24"/>
                <w:sz w:val="24"/>
                <w:szCs w:val="24"/>
              </w:rPr>
              <w:br/>
              <w:t>T=0.2762 (TOPMED)</w:t>
            </w:r>
          </w:p>
        </w:tc>
      </w:tr>
      <w:tr w:rsidR="00D2754B" w14:paraId="4C8F723D"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C1A85F"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7:128775141</w:t>
            </w:r>
          </w:p>
          <w:p w14:paraId="7D64FA3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 5650A&gt;C</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E0B2B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rs1799922</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348B51"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Synonymous codon</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D179C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3,5,6,8</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3A32A4"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p.Gly</w:t>
            </w:r>
            <w:proofErr w:type="gramEnd"/>
            <w:r>
              <w:rPr>
                <w:rFonts w:ascii="Times New Roman" w:eastAsia="Calibri" w:hAnsi="Times New Roman" w:cs="Times New Roman"/>
                <w:color w:val="000000"/>
                <w:kern w:val="24"/>
                <w:sz w:val="24"/>
                <w:szCs w:val="24"/>
              </w:rPr>
              <w:t>122</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B5ABDF"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G=0.3026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G=0.1871 (1000 Genomes)</w:t>
            </w:r>
            <w:r>
              <w:rPr>
                <w:rFonts w:ascii="Times New Roman" w:eastAsia="Calibri" w:hAnsi="Times New Roman" w:cs="Times New Roman"/>
                <w:color w:val="000000"/>
                <w:kern w:val="24"/>
                <w:sz w:val="24"/>
                <w:szCs w:val="24"/>
              </w:rPr>
              <w:br/>
              <w:t>G=0.3169 (GO-ESP)</w:t>
            </w:r>
            <w:r>
              <w:rPr>
                <w:rFonts w:ascii="Times New Roman" w:eastAsia="Calibri" w:hAnsi="Times New Roman" w:cs="Times New Roman"/>
                <w:color w:val="000000"/>
                <w:kern w:val="24"/>
                <w:sz w:val="24"/>
                <w:szCs w:val="24"/>
              </w:rPr>
              <w:br/>
              <w:t>G=0.2910 (TOPMED)</w:t>
            </w:r>
          </w:p>
        </w:tc>
      </w:tr>
      <w:tr w:rsidR="00D2754B" w14:paraId="72EED9B5"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1E5B0A"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7:128774430</w:t>
            </w:r>
          </w:p>
          <w:p w14:paraId="4597500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 6361A&gt;G</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E6A5CA"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rs17397588</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73108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Intron variant</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4DABD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5,6,8</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C70632"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45558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C=0.1789 (1000 Genomes)</w:t>
            </w:r>
            <w:r>
              <w:rPr>
                <w:rFonts w:ascii="Times New Roman" w:eastAsia="Calibri" w:hAnsi="Times New Roman" w:cs="Times New Roman"/>
                <w:color w:val="000000"/>
                <w:kern w:val="24"/>
                <w:sz w:val="24"/>
                <w:szCs w:val="24"/>
              </w:rPr>
              <w:br/>
              <w:t>C=0.2764 (TOPMED)</w:t>
            </w:r>
          </w:p>
        </w:tc>
      </w:tr>
      <w:tr w:rsidR="00D2754B" w14:paraId="5D16F3C0"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22E166"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7:128774281</w:t>
            </w:r>
          </w:p>
          <w:p w14:paraId="652DEE9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 6510C&gt;T</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268C8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rs73238109</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E97B3F"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Intron variant</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29EAD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3,4</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221FFB"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31A1B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A=0.1090 (1000 Genomes)</w:t>
            </w:r>
            <w:r>
              <w:rPr>
                <w:rFonts w:ascii="Times New Roman" w:eastAsia="Calibri" w:hAnsi="Times New Roman" w:cs="Times New Roman"/>
                <w:color w:val="000000"/>
                <w:kern w:val="24"/>
                <w:sz w:val="24"/>
                <w:szCs w:val="24"/>
              </w:rPr>
              <w:br/>
              <w:t>A=0.0701 (TOPMED)</w:t>
            </w:r>
          </w:p>
        </w:tc>
      </w:tr>
      <w:tr w:rsidR="00D2754B" w14:paraId="5CF1957D"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920529"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7:128774141</w:t>
            </w:r>
          </w:p>
          <w:p w14:paraId="00DCCBC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 6650C&gt;T</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81D7D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rs73238106</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41874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Intron variant</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EF9B0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3,4</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1B30D0"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2C6A2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A=0.0847 (1000 Genomes)</w:t>
            </w:r>
            <w:r>
              <w:rPr>
                <w:rFonts w:ascii="Times New Roman" w:eastAsia="Calibri" w:hAnsi="Times New Roman" w:cs="Times New Roman"/>
                <w:color w:val="000000"/>
                <w:kern w:val="24"/>
                <w:sz w:val="24"/>
                <w:szCs w:val="24"/>
              </w:rPr>
              <w:br/>
              <w:t>A=0.0466 (TOPMED)</w:t>
            </w:r>
          </w:p>
        </w:tc>
      </w:tr>
      <w:tr w:rsidR="00D2754B" w14:paraId="76B26A8B" w14:textId="77777777" w:rsidTr="00D2754B">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00BA25"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7:128774034</w:t>
            </w:r>
          </w:p>
          <w:p w14:paraId="25F2003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 6757C&gt;T</w:t>
            </w:r>
          </w:p>
        </w:tc>
        <w:tc>
          <w:tcPr>
            <w:tcW w:w="1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FE677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rs45486505</w:t>
            </w:r>
          </w:p>
        </w:tc>
        <w:tc>
          <w:tcPr>
            <w:tcW w:w="2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D3156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Intron variant</w:t>
            </w:r>
          </w:p>
        </w:tc>
        <w:tc>
          <w:tcPr>
            <w:tcW w:w="1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E89822"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5,6,8</w:t>
            </w: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14577"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2BC6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A=0.1787 (1000 Genomes)</w:t>
            </w:r>
            <w:r>
              <w:rPr>
                <w:rFonts w:ascii="Times New Roman" w:eastAsia="Calibri" w:hAnsi="Times New Roman" w:cs="Times New Roman"/>
                <w:color w:val="000000"/>
                <w:kern w:val="24"/>
                <w:sz w:val="24"/>
                <w:szCs w:val="24"/>
              </w:rPr>
              <w:br/>
              <w:t>A=0.2761 (TOPMED)</w:t>
            </w:r>
          </w:p>
        </w:tc>
      </w:tr>
      <w:tr w:rsidR="00626DC7" w14:paraId="694603DA" w14:textId="77777777" w:rsidTr="00D2754B">
        <w:trPr>
          <w:trHeight w:val="640"/>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71C1224F" w14:textId="77777777" w:rsidR="009255D3" w:rsidRDefault="009255D3">
            <w:pPr>
              <w:spacing w:after="0"/>
              <w:rPr>
                <w:rFonts w:ascii="Times New Roman" w:eastAsia="Times New Roman" w:hAnsi="Times New Roman" w:cs="Times New Roman"/>
                <w:b/>
                <w:sz w:val="24"/>
                <w:szCs w:val="24"/>
              </w:rPr>
            </w:pPr>
            <w:proofErr w:type="spellStart"/>
            <w:proofErr w:type="gramStart"/>
            <w:r>
              <w:rPr>
                <w:rFonts w:ascii="Times New Roman" w:eastAsia="Calibri" w:hAnsi="Times New Roman" w:cs="Times New Roman"/>
                <w:b/>
                <w:bCs/>
                <w:color w:val="000000"/>
                <w:kern w:val="24"/>
                <w:sz w:val="24"/>
                <w:szCs w:val="24"/>
              </w:rPr>
              <w:t>GENE;Location</w:t>
            </w:r>
            <w:proofErr w:type="spellEnd"/>
            <w:proofErr w:type="gramEnd"/>
            <w:r>
              <w:rPr>
                <w:rFonts w:ascii="Times New Roman" w:eastAsia="Calibri" w:hAnsi="Times New Roman" w:cs="Times New Roman"/>
                <w:b/>
                <w:bCs/>
                <w:color w:val="000000"/>
                <w:kern w:val="24"/>
                <w:sz w:val="24"/>
                <w:szCs w:val="24"/>
              </w:rPr>
              <w:t>;</w:t>
            </w:r>
          </w:p>
          <w:p w14:paraId="194E2F68" w14:textId="77777777" w:rsidR="009255D3" w:rsidRDefault="009255D3">
            <w:pPr>
              <w:spacing w:after="0"/>
              <w:rPr>
                <w:rFonts w:ascii="Times New Roman" w:eastAsia="Times New Roman" w:hAnsi="Times New Roman" w:cs="Times New Roman"/>
                <w:b/>
                <w:sz w:val="24"/>
                <w:szCs w:val="24"/>
              </w:rPr>
            </w:pPr>
            <w:r>
              <w:rPr>
                <w:rFonts w:ascii="Times New Roman" w:eastAsia="Calibri" w:hAnsi="Times New Roman" w:cs="Times New Roman"/>
                <w:b/>
                <w:bCs/>
                <w:color w:val="000000"/>
                <w:kern w:val="24"/>
                <w:sz w:val="24"/>
                <w:szCs w:val="24"/>
              </w:rPr>
              <w:t>Genomic Reference</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77D6240" w14:textId="77777777" w:rsidR="009255D3" w:rsidRDefault="009255D3">
            <w:pPr>
              <w:spacing w:after="0"/>
              <w:rPr>
                <w:rFonts w:ascii="Times New Roman" w:eastAsia="Times New Roman" w:hAnsi="Times New Roman" w:cs="Times New Roman"/>
                <w:b/>
                <w:sz w:val="24"/>
                <w:szCs w:val="24"/>
              </w:rPr>
            </w:pPr>
            <w:proofErr w:type="spellStart"/>
            <w:r>
              <w:rPr>
                <w:rFonts w:ascii="Times New Roman" w:eastAsia="Calibri" w:hAnsi="Times New Roman" w:cs="Times New Roman"/>
                <w:b/>
                <w:bCs/>
                <w:color w:val="000000"/>
                <w:kern w:val="24"/>
                <w:sz w:val="24"/>
                <w:szCs w:val="24"/>
              </w:rPr>
              <w:t>rs</w:t>
            </w:r>
            <w:proofErr w:type="spellEnd"/>
            <w:r>
              <w:rPr>
                <w:rFonts w:ascii="Times New Roman" w:eastAsia="Calibri" w:hAnsi="Times New Roman" w:cs="Times New Roman"/>
                <w:b/>
                <w:bCs/>
                <w:color w:val="000000"/>
                <w:kern w:val="24"/>
                <w:sz w:val="24"/>
                <w:szCs w:val="24"/>
              </w:rPr>
              <w:t xml:space="preserve"> Number</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02F174D" w14:textId="77777777" w:rsidR="009255D3" w:rsidRDefault="009255D3">
            <w:pPr>
              <w:spacing w:after="0"/>
              <w:rPr>
                <w:rFonts w:ascii="Times New Roman" w:eastAsia="Times New Roman" w:hAnsi="Times New Roman" w:cs="Times New Roman"/>
                <w:b/>
                <w:sz w:val="24"/>
                <w:szCs w:val="24"/>
              </w:rPr>
            </w:pPr>
            <w:r>
              <w:rPr>
                <w:rFonts w:ascii="Times New Roman" w:eastAsia="Calibri" w:hAnsi="Times New Roman" w:cs="Times New Roman"/>
                <w:b/>
                <w:bCs/>
                <w:color w:val="000000"/>
                <w:kern w:val="24"/>
                <w:sz w:val="24"/>
                <w:szCs w:val="24"/>
              </w:rPr>
              <w:t>Functional Consequence/</w:t>
            </w:r>
          </w:p>
          <w:p w14:paraId="399DCDF3" w14:textId="77777777" w:rsidR="009255D3" w:rsidRDefault="009255D3">
            <w:pPr>
              <w:spacing w:after="0"/>
              <w:rPr>
                <w:rFonts w:ascii="Times New Roman" w:eastAsia="Times New Roman" w:hAnsi="Times New Roman" w:cs="Times New Roman"/>
                <w:b/>
                <w:sz w:val="24"/>
                <w:szCs w:val="24"/>
              </w:rPr>
            </w:pPr>
            <w:r>
              <w:rPr>
                <w:rFonts w:ascii="Times New Roman" w:eastAsia="Calibri" w:hAnsi="Times New Roman" w:cs="Times New Roman"/>
                <w:b/>
                <w:bCs/>
                <w:color w:val="000000"/>
                <w:kern w:val="24"/>
                <w:sz w:val="24"/>
                <w:szCs w:val="24"/>
              </w:rPr>
              <w:t>Clinical Significance</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75F2A91C" w14:textId="77777777" w:rsidR="009255D3" w:rsidRDefault="009255D3">
            <w:pPr>
              <w:spacing w:after="0"/>
              <w:jc w:val="center"/>
              <w:rPr>
                <w:rFonts w:ascii="Times New Roman" w:eastAsia="Times New Roman" w:hAnsi="Times New Roman" w:cs="Times New Roman"/>
                <w:b/>
                <w:sz w:val="24"/>
                <w:szCs w:val="24"/>
              </w:rPr>
            </w:pPr>
            <w:r>
              <w:rPr>
                <w:rFonts w:ascii="Times New Roman" w:eastAsia="Calibri" w:hAnsi="Times New Roman" w:cs="Times New Roman"/>
                <w:b/>
                <w:bCs/>
                <w:color w:val="000000"/>
                <w:kern w:val="24"/>
                <w:sz w:val="24"/>
                <w:szCs w:val="24"/>
              </w:rPr>
              <w:t>Incidence</w:t>
            </w:r>
          </w:p>
          <w:p w14:paraId="794E7C19" w14:textId="77777777" w:rsidR="009255D3" w:rsidRDefault="009255D3">
            <w:pPr>
              <w:spacing w:after="0"/>
              <w:jc w:val="center"/>
              <w:rPr>
                <w:rFonts w:ascii="Times New Roman" w:eastAsia="Times New Roman" w:hAnsi="Times New Roman" w:cs="Times New Roman"/>
                <w:b/>
                <w:sz w:val="24"/>
                <w:szCs w:val="24"/>
              </w:rPr>
            </w:pPr>
            <w:r>
              <w:rPr>
                <w:rFonts w:ascii="Times New Roman" w:eastAsia="Calibri" w:hAnsi="Times New Roman" w:cs="Times New Roman"/>
                <w:b/>
                <w:bCs/>
                <w:color w:val="000000"/>
                <w:kern w:val="24"/>
                <w:sz w:val="24"/>
                <w:szCs w:val="24"/>
              </w:rPr>
              <w:t>(Subject number)</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2FBBEB2" w14:textId="77777777" w:rsidR="009255D3" w:rsidRDefault="009255D3">
            <w:pPr>
              <w:spacing w:after="0"/>
              <w:rPr>
                <w:rFonts w:ascii="Times New Roman" w:eastAsia="Times New Roman" w:hAnsi="Times New Roman" w:cs="Times New Roman"/>
                <w:b/>
                <w:sz w:val="24"/>
                <w:szCs w:val="24"/>
              </w:rPr>
            </w:pPr>
            <w:r>
              <w:rPr>
                <w:rFonts w:ascii="Times New Roman" w:eastAsia="Calibri" w:hAnsi="Times New Roman" w:cs="Times New Roman"/>
                <w:b/>
                <w:bCs/>
                <w:color w:val="000000"/>
                <w:kern w:val="24"/>
                <w:sz w:val="24"/>
                <w:szCs w:val="24"/>
              </w:rPr>
              <w:t>Amino Acid Change</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ECF96FF" w14:textId="77777777" w:rsidR="009255D3" w:rsidRDefault="009255D3">
            <w:pPr>
              <w:spacing w:after="0"/>
              <w:jc w:val="center"/>
              <w:rPr>
                <w:rFonts w:ascii="Times New Roman" w:eastAsia="Calibri" w:hAnsi="Times New Roman" w:cs="Times New Roman"/>
                <w:b/>
                <w:color w:val="222222"/>
                <w:kern w:val="24"/>
                <w:sz w:val="24"/>
                <w:szCs w:val="24"/>
              </w:rPr>
            </w:pPr>
            <w:r>
              <w:rPr>
                <w:rFonts w:ascii="Times New Roman" w:eastAsia="Calibri" w:hAnsi="Times New Roman" w:cs="Times New Roman"/>
                <w:b/>
                <w:color w:val="222222"/>
                <w:kern w:val="24"/>
                <w:sz w:val="24"/>
                <w:szCs w:val="24"/>
              </w:rPr>
              <w:t>Minor allele frequency</w:t>
            </w:r>
          </w:p>
          <w:p w14:paraId="1CE0706F" w14:textId="77777777" w:rsidR="009255D3" w:rsidRDefault="009255D3">
            <w:pPr>
              <w:spacing w:after="0"/>
              <w:jc w:val="center"/>
              <w:rPr>
                <w:rFonts w:ascii="Times New Roman" w:eastAsia="Times New Roman" w:hAnsi="Times New Roman" w:cs="Times New Roman"/>
                <w:b/>
                <w:sz w:val="24"/>
                <w:szCs w:val="24"/>
              </w:rPr>
            </w:pPr>
            <w:r>
              <w:rPr>
                <w:rFonts w:ascii="Times New Roman" w:eastAsia="Calibri" w:hAnsi="Times New Roman" w:cs="Times New Roman"/>
                <w:b/>
                <w:color w:val="222222"/>
                <w:kern w:val="24"/>
                <w:sz w:val="24"/>
                <w:szCs w:val="24"/>
              </w:rPr>
              <w:t>(Sequencing Project)</w:t>
            </w:r>
          </w:p>
        </w:tc>
      </w:tr>
      <w:tr w:rsidR="00626DC7" w14:paraId="15CF0B9C" w14:textId="77777777" w:rsidTr="00D2754B">
        <w:trPr>
          <w:trHeight w:val="427"/>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E0E9E82"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xml:space="preserve">RHODOPSIN; Chromosome 3; </w:t>
            </w:r>
          </w:p>
          <w:p w14:paraId="51E3B2A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Reference NG_009115.1</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74A5B5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A9EA67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3651438" w14:textId="77777777" w:rsidR="009255D3" w:rsidRDefault="009255D3">
            <w:pPr>
              <w:spacing w:after="0"/>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7C5A54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Protein Reference NP_000530.1</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hideMark/>
          </w:tcPr>
          <w:p w14:paraId="34615A3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 </w:t>
            </w:r>
          </w:p>
        </w:tc>
      </w:tr>
      <w:tr w:rsidR="00626DC7" w14:paraId="45FF03FD"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2FD1D6A"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lastRenderedPageBreak/>
              <w:t>3:129528683</w:t>
            </w:r>
          </w:p>
          <w:p w14:paraId="035E38C3"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w:t>
            </w:r>
            <w:r>
              <w:rPr>
                <w:rFonts w:ascii="Times New Roman" w:eastAsia="Calibri" w:hAnsi="Times New Roman" w:cs="Times New Roman"/>
                <w:color w:val="000000"/>
                <w:kern w:val="24"/>
                <w:sz w:val="24"/>
                <w:szCs w:val="24"/>
              </w:rPr>
              <w:t xml:space="preserve"> 5045G&gt;A</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0B44EB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rs2269736</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03D371F" w14:textId="77777777" w:rsidR="009255D3" w:rsidRDefault="009255D3">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kern w:val="24"/>
                <w:sz w:val="24"/>
                <w:szCs w:val="24"/>
              </w:rPr>
              <w:t>utr</w:t>
            </w:r>
            <w:proofErr w:type="spellEnd"/>
            <w:r>
              <w:rPr>
                <w:rFonts w:ascii="Times New Roman" w:eastAsia="Times New Roman" w:hAnsi="Times New Roman" w:cs="Times New Roman"/>
                <w:color w:val="000000"/>
                <w:kern w:val="24"/>
                <w:sz w:val="24"/>
                <w:szCs w:val="24"/>
              </w:rPr>
              <w:t xml:space="preserve"> variant 5 prime/ 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7787C4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3,9</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444655E"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EF19C1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A=0.0641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A=0.1697 (1000 Genomes)</w:t>
            </w:r>
            <w:r>
              <w:rPr>
                <w:rFonts w:ascii="Times New Roman" w:eastAsia="Calibri" w:hAnsi="Times New Roman" w:cs="Times New Roman"/>
                <w:color w:val="000000"/>
                <w:kern w:val="24"/>
                <w:sz w:val="24"/>
                <w:szCs w:val="24"/>
              </w:rPr>
              <w:br/>
              <w:t>A=0.0651 (GO-ESP)</w:t>
            </w:r>
            <w:r>
              <w:rPr>
                <w:rFonts w:ascii="Times New Roman" w:eastAsia="Calibri" w:hAnsi="Times New Roman" w:cs="Times New Roman"/>
                <w:color w:val="000000"/>
                <w:kern w:val="24"/>
                <w:sz w:val="24"/>
                <w:szCs w:val="24"/>
              </w:rPr>
              <w:br/>
              <w:t>A=0.0990 (TOPMED)</w:t>
            </w:r>
          </w:p>
        </w:tc>
      </w:tr>
      <w:tr w:rsidR="00626DC7" w14:paraId="6E460ADF"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348D9B3"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3:129528708</w:t>
            </w:r>
          </w:p>
          <w:p w14:paraId="7CD48B3B"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w:t>
            </w:r>
            <w:r>
              <w:rPr>
                <w:rFonts w:ascii="Times New Roman" w:eastAsia="Calibri" w:hAnsi="Times New Roman" w:cs="Times New Roman"/>
                <w:color w:val="000000"/>
                <w:kern w:val="24"/>
                <w:sz w:val="24"/>
                <w:szCs w:val="24"/>
              </w:rPr>
              <w:t xml:space="preserve"> 5070A&gt;G</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00EE432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rs7984</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F931E96" w14:textId="77777777" w:rsidR="009255D3" w:rsidRDefault="009255D3">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kern w:val="24"/>
                <w:sz w:val="24"/>
                <w:szCs w:val="24"/>
              </w:rPr>
              <w:t>utr</w:t>
            </w:r>
            <w:proofErr w:type="spellEnd"/>
            <w:r>
              <w:rPr>
                <w:rFonts w:ascii="Times New Roman" w:eastAsia="Times New Roman" w:hAnsi="Times New Roman" w:cs="Times New Roman"/>
                <w:color w:val="000000"/>
                <w:kern w:val="24"/>
                <w:sz w:val="24"/>
                <w:szCs w:val="24"/>
              </w:rPr>
              <w:t xml:space="preserve"> variant 5 prime/ 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A093E2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1,2,3,9</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FA2456C"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7F4DFF3F"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G=0.2869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A=0.4716 (1000 Genomes)</w:t>
            </w:r>
            <w:r>
              <w:rPr>
                <w:rFonts w:ascii="Times New Roman" w:eastAsia="Calibri" w:hAnsi="Times New Roman" w:cs="Times New Roman"/>
                <w:color w:val="000000"/>
                <w:kern w:val="24"/>
                <w:sz w:val="24"/>
                <w:szCs w:val="24"/>
              </w:rPr>
              <w:br/>
              <w:t>G=0.3793 (GO-ESP)</w:t>
            </w:r>
            <w:r>
              <w:rPr>
                <w:rFonts w:ascii="Times New Roman" w:eastAsia="Calibri" w:hAnsi="Times New Roman" w:cs="Times New Roman"/>
                <w:color w:val="000000"/>
                <w:kern w:val="24"/>
                <w:sz w:val="24"/>
                <w:szCs w:val="24"/>
              </w:rPr>
              <w:br/>
              <w:t>G=0.4116 (TOPMED)</w:t>
            </w:r>
          </w:p>
        </w:tc>
      </w:tr>
      <w:tr w:rsidR="00626DC7" w14:paraId="748225E8"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01BF7F0"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3:129528885</w:t>
            </w:r>
          </w:p>
          <w:p w14:paraId="1C036D75"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w:t>
            </w:r>
            <w:r>
              <w:rPr>
                <w:rFonts w:ascii="Times New Roman" w:eastAsia="Calibri" w:hAnsi="Times New Roman" w:cs="Times New Roman"/>
                <w:color w:val="000000"/>
                <w:kern w:val="24"/>
                <w:sz w:val="24"/>
                <w:szCs w:val="24"/>
              </w:rPr>
              <w:t xml:space="preserve"> 5247G&gt;C</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A8AEEFB"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rs149079952</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EFEE5FB"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Missense/likely 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3C99D0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089932DE"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Calibri" w:hAnsi="Times New Roman" w:cs="Times New Roman"/>
                <w:color w:val="000000"/>
                <w:kern w:val="24"/>
                <w:sz w:val="24"/>
                <w:szCs w:val="24"/>
              </w:rPr>
              <w:t>p.Gly</w:t>
            </w:r>
            <w:proofErr w:type="gramEnd"/>
            <w:r>
              <w:rPr>
                <w:rFonts w:ascii="Times New Roman" w:eastAsia="Calibri" w:hAnsi="Times New Roman" w:cs="Times New Roman"/>
                <w:color w:val="000000"/>
                <w:kern w:val="24"/>
                <w:sz w:val="24"/>
                <w:szCs w:val="24"/>
              </w:rPr>
              <w:t>51Ala</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784119A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C=0.0011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C=0.0046 (1000 Genomes)</w:t>
            </w:r>
            <w:r>
              <w:rPr>
                <w:rFonts w:ascii="Times New Roman" w:eastAsia="Calibri" w:hAnsi="Times New Roman" w:cs="Times New Roman"/>
                <w:color w:val="000000"/>
                <w:kern w:val="24"/>
                <w:sz w:val="24"/>
                <w:szCs w:val="24"/>
              </w:rPr>
              <w:br/>
              <w:t>C=0.0025 (GO-ESP)</w:t>
            </w:r>
            <w:r>
              <w:rPr>
                <w:rFonts w:ascii="Times New Roman" w:eastAsia="Calibri" w:hAnsi="Times New Roman" w:cs="Times New Roman"/>
                <w:color w:val="000000"/>
                <w:kern w:val="24"/>
                <w:sz w:val="24"/>
                <w:szCs w:val="24"/>
              </w:rPr>
              <w:br/>
              <w:t>C=0.0025 (TOPMED)</w:t>
            </w:r>
          </w:p>
        </w:tc>
      </w:tr>
      <w:tr w:rsidR="00626DC7" w14:paraId="33AE29A8"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FF53A6E"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3:129529093</w:t>
            </w:r>
          </w:p>
          <w:p w14:paraId="3DCF5F42"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g.5455C&gt;T</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78643E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rs79765751</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4E73E4B"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Synonymous codon/ likely 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64DB37D"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DEB9FFF"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kern w:val="24"/>
                <w:sz w:val="24"/>
                <w:szCs w:val="24"/>
              </w:rPr>
              <w:t>p.Gly</w:t>
            </w:r>
            <w:proofErr w:type="gramEnd"/>
            <w:r>
              <w:rPr>
                <w:rFonts w:ascii="Times New Roman" w:eastAsia="Times New Roman" w:hAnsi="Times New Roman" w:cs="Times New Roman"/>
                <w:color w:val="000000"/>
                <w:kern w:val="24"/>
                <w:sz w:val="24"/>
                <w:szCs w:val="24"/>
              </w:rPr>
              <w:t>120</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365CE75"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T=0.0032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T=0.0036 (GO-ESP)</w:t>
            </w:r>
            <w:r>
              <w:rPr>
                <w:rFonts w:ascii="Times New Roman" w:eastAsia="Calibri" w:hAnsi="Times New Roman" w:cs="Times New Roman"/>
                <w:color w:val="000000"/>
                <w:kern w:val="24"/>
                <w:sz w:val="24"/>
                <w:szCs w:val="24"/>
              </w:rPr>
              <w:br/>
              <w:t>T=0.0041 (TOPMED)</w:t>
            </w:r>
          </w:p>
        </w:tc>
      </w:tr>
      <w:tr w:rsidR="00626DC7" w14:paraId="08EAD3AD"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B80F2FD"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3:129531031</w:t>
            </w:r>
          </w:p>
          <w:p w14:paraId="5CF6AF65"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g.7393G&gt;A</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7EB3AD9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rs139731264</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E16D238"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Missense</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C8B84E2"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F75CA6F"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kern w:val="24"/>
                <w:sz w:val="24"/>
                <w:szCs w:val="24"/>
              </w:rPr>
              <w:t>p.Ala</w:t>
            </w:r>
            <w:proofErr w:type="gramEnd"/>
            <w:r>
              <w:rPr>
                <w:rFonts w:ascii="Times New Roman" w:eastAsia="Times New Roman" w:hAnsi="Times New Roman" w:cs="Times New Roman"/>
                <w:color w:val="000000"/>
                <w:kern w:val="24"/>
                <w:sz w:val="24"/>
                <w:szCs w:val="24"/>
              </w:rPr>
              <w:t>173Thr</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4E3F99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A=0.0002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A=0.0004 (GO-ESP)</w:t>
            </w:r>
            <w:r>
              <w:rPr>
                <w:rFonts w:ascii="Times New Roman" w:eastAsia="Calibri" w:hAnsi="Times New Roman" w:cs="Times New Roman"/>
                <w:color w:val="000000"/>
                <w:kern w:val="24"/>
                <w:sz w:val="24"/>
                <w:szCs w:val="24"/>
              </w:rPr>
              <w:br/>
              <w:t>A=0.0003 (TOPMED)</w:t>
            </w:r>
          </w:p>
        </w:tc>
      </w:tr>
      <w:tr w:rsidR="00626DC7" w14:paraId="1C788998"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3C741B4"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3:129532420</w:t>
            </w:r>
          </w:p>
          <w:p w14:paraId="7E307685"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g.8782C&gt;T</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43FCE3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rs56340615</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ED7F92A"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Intron variant/Benign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7E7E9586"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93B2AA4"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DDFC43F"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T=0.0824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T=0.0857 (1000 Genomes)</w:t>
            </w:r>
            <w:r>
              <w:rPr>
                <w:rFonts w:ascii="Times New Roman" w:eastAsia="Calibri" w:hAnsi="Times New Roman" w:cs="Times New Roman"/>
                <w:color w:val="000000"/>
                <w:kern w:val="24"/>
                <w:sz w:val="24"/>
                <w:szCs w:val="24"/>
              </w:rPr>
              <w:br/>
              <w:t>T=0.0820 (GO-ESP)</w:t>
            </w:r>
            <w:r>
              <w:rPr>
                <w:rFonts w:ascii="Times New Roman" w:eastAsia="Calibri" w:hAnsi="Times New Roman" w:cs="Times New Roman"/>
                <w:color w:val="000000"/>
                <w:kern w:val="24"/>
                <w:sz w:val="24"/>
                <w:szCs w:val="24"/>
              </w:rPr>
              <w:br/>
              <w:t>T=0.0797 (TOPMED)</w:t>
            </w:r>
          </w:p>
        </w:tc>
      </w:tr>
      <w:tr w:rsidR="00626DC7" w14:paraId="62079016"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743447D"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lastRenderedPageBreak/>
              <w:t>3:129533585</w:t>
            </w:r>
          </w:p>
          <w:p w14:paraId="4AA7590F"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g.9947G&gt;A</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11072A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rs2071092</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F0A970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Intron variant</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451C4A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1,3</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FF15ECF"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09CEEA84"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A=0.0538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A=0.1150 (1000 Genomes)</w:t>
            </w:r>
            <w:r>
              <w:rPr>
                <w:rFonts w:ascii="Times New Roman" w:eastAsia="Calibri" w:hAnsi="Times New Roman" w:cs="Times New Roman"/>
                <w:color w:val="000000"/>
                <w:kern w:val="24"/>
                <w:sz w:val="24"/>
                <w:szCs w:val="24"/>
              </w:rPr>
              <w:br/>
              <w:t>A=0.0484 (GO-ESP)</w:t>
            </w:r>
            <w:r>
              <w:rPr>
                <w:rFonts w:ascii="Times New Roman" w:eastAsia="Calibri" w:hAnsi="Times New Roman" w:cs="Times New Roman"/>
                <w:color w:val="000000"/>
                <w:kern w:val="24"/>
                <w:sz w:val="24"/>
                <w:szCs w:val="24"/>
              </w:rPr>
              <w:br/>
              <w:t>A=0.0635 (TOPMED)</w:t>
            </w:r>
          </w:p>
        </w:tc>
      </w:tr>
      <w:tr w:rsidR="00626DC7" w14:paraId="062EFA44"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72F766E"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3:129533640</w:t>
            </w:r>
          </w:p>
          <w:p w14:paraId="52DF3D04"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g.10002C&gt;T</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934A13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rs142771862</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31A7262"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Synonymous codon/ likely 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38A2EF8C"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DCC8E72" w14:textId="77777777" w:rsidR="009255D3" w:rsidRDefault="009255D3">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kern w:val="24"/>
                <w:sz w:val="24"/>
                <w:szCs w:val="24"/>
              </w:rPr>
              <w:t>p.Cys</w:t>
            </w:r>
            <w:proofErr w:type="gramEnd"/>
            <w:r>
              <w:rPr>
                <w:rFonts w:ascii="Times New Roman" w:eastAsia="Times New Roman" w:hAnsi="Times New Roman" w:cs="Times New Roman"/>
                <w:color w:val="000000"/>
                <w:kern w:val="24"/>
                <w:sz w:val="24"/>
                <w:szCs w:val="24"/>
              </w:rPr>
              <w:t>323</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0B819B49"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T=0.0006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T=0.0013 (GO-ESP)</w:t>
            </w:r>
            <w:r>
              <w:rPr>
                <w:rFonts w:ascii="Times New Roman" w:eastAsia="Calibri" w:hAnsi="Times New Roman" w:cs="Times New Roman"/>
                <w:color w:val="000000"/>
                <w:kern w:val="24"/>
                <w:sz w:val="24"/>
                <w:szCs w:val="24"/>
              </w:rPr>
              <w:br/>
              <w:t>T=0.0007 (TOPMED)</w:t>
            </w:r>
          </w:p>
        </w:tc>
      </w:tr>
      <w:tr w:rsidR="00626DC7" w14:paraId="0572D131"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343C5C3"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 xml:space="preserve">3:12953375 </w:t>
            </w:r>
          </w:p>
          <w:p w14:paraId="6A06B97B"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g.10113C&gt;T</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F06964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rs113310993</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5ABEE4AC" w14:textId="77777777" w:rsidR="009255D3" w:rsidRDefault="009255D3">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kern w:val="24"/>
                <w:sz w:val="24"/>
                <w:szCs w:val="24"/>
              </w:rPr>
              <w:t>utr</w:t>
            </w:r>
            <w:proofErr w:type="spellEnd"/>
            <w:r>
              <w:rPr>
                <w:rFonts w:ascii="Times New Roman" w:eastAsia="Times New Roman" w:hAnsi="Times New Roman" w:cs="Times New Roman"/>
                <w:color w:val="000000"/>
                <w:kern w:val="24"/>
                <w:sz w:val="24"/>
                <w:szCs w:val="24"/>
              </w:rPr>
              <w:t xml:space="preserve"> variant 3 prime/ likely 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8578900"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0</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012FC222"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03752DE"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T=0.0038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T=0.0086 (1000 Genomes)</w:t>
            </w:r>
            <w:r>
              <w:rPr>
                <w:rFonts w:ascii="Times New Roman" w:eastAsia="Calibri" w:hAnsi="Times New Roman" w:cs="Times New Roman"/>
                <w:color w:val="000000"/>
                <w:kern w:val="24"/>
                <w:sz w:val="24"/>
                <w:szCs w:val="24"/>
              </w:rPr>
              <w:br/>
              <w:t>T=0.0124 (GO-ESP)</w:t>
            </w:r>
            <w:r>
              <w:rPr>
                <w:rFonts w:ascii="Times New Roman" w:eastAsia="Calibri" w:hAnsi="Times New Roman" w:cs="Times New Roman"/>
                <w:color w:val="000000"/>
                <w:kern w:val="24"/>
                <w:sz w:val="24"/>
                <w:szCs w:val="24"/>
              </w:rPr>
              <w:br/>
              <w:t>T=0.0113 (TOPMED)</w:t>
            </w:r>
          </w:p>
        </w:tc>
      </w:tr>
      <w:tr w:rsidR="00626DC7" w14:paraId="75BB5B96" w14:textId="77777777" w:rsidTr="00D2754B">
        <w:trPr>
          <w:trHeight w:val="854"/>
        </w:trPr>
        <w:tc>
          <w:tcPr>
            <w:tcW w:w="306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20CFE8CE"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3:129533761</w:t>
            </w:r>
          </w:p>
          <w:p w14:paraId="6322F82B"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g.10123C&gt;A</w:t>
            </w:r>
          </w:p>
        </w:tc>
        <w:tc>
          <w:tcPr>
            <w:tcW w:w="1435"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4F977D3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rs2071093</w:t>
            </w:r>
          </w:p>
        </w:tc>
        <w:tc>
          <w:tcPr>
            <w:tcW w:w="253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01AADB28" w14:textId="77777777" w:rsidR="009255D3" w:rsidRDefault="009255D3">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kern w:val="24"/>
                <w:sz w:val="24"/>
                <w:szCs w:val="24"/>
              </w:rPr>
              <w:t>utr</w:t>
            </w:r>
            <w:proofErr w:type="spellEnd"/>
            <w:r>
              <w:rPr>
                <w:rFonts w:ascii="Times New Roman" w:eastAsia="Times New Roman" w:hAnsi="Times New Roman" w:cs="Times New Roman"/>
                <w:color w:val="000000"/>
                <w:kern w:val="24"/>
                <w:sz w:val="24"/>
                <w:szCs w:val="24"/>
              </w:rPr>
              <w:t xml:space="preserve"> variant 3 prime/ Benign</w:t>
            </w:r>
          </w:p>
        </w:tc>
        <w:tc>
          <w:tcPr>
            <w:tcW w:w="1798"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2A647E7"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2</w:t>
            </w:r>
          </w:p>
        </w:tc>
        <w:tc>
          <w:tcPr>
            <w:tcW w:w="2070"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10212F82" w14:textId="77777777" w:rsidR="009255D3" w:rsidRDefault="009255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None</w:t>
            </w:r>
          </w:p>
        </w:tc>
        <w:tc>
          <w:tcPr>
            <w:tcW w:w="2522" w:type="dxa"/>
            <w:tcBorders>
              <w:top w:val="single" w:sz="8" w:space="0" w:color="000000"/>
              <w:left w:val="single" w:sz="8" w:space="0" w:color="000000"/>
              <w:bottom w:val="single" w:sz="8" w:space="0" w:color="000000"/>
              <w:right w:val="single" w:sz="8" w:space="0" w:color="000000"/>
            </w:tcBorders>
            <w:tcMar>
              <w:top w:w="15" w:type="dxa"/>
              <w:left w:w="52" w:type="dxa"/>
              <w:bottom w:w="0" w:type="dxa"/>
              <w:right w:w="52" w:type="dxa"/>
            </w:tcMar>
            <w:vAlign w:val="center"/>
            <w:hideMark/>
          </w:tcPr>
          <w:p w14:paraId="64283663" w14:textId="77777777" w:rsidR="009255D3" w:rsidRDefault="009255D3">
            <w:pPr>
              <w:spacing w:after="0"/>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rPr>
              <w:t>A=0.0828 (</w:t>
            </w:r>
            <w:proofErr w:type="spellStart"/>
            <w:r>
              <w:rPr>
                <w:rFonts w:ascii="Times New Roman" w:eastAsia="Calibri" w:hAnsi="Times New Roman" w:cs="Times New Roman"/>
                <w:color w:val="000000"/>
                <w:kern w:val="24"/>
                <w:sz w:val="24"/>
                <w:szCs w:val="24"/>
              </w:rPr>
              <w:t>ExAC</w:t>
            </w:r>
            <w:proofErr w:type="spellEnd"/>
            <w:r>
              <w:rPr>
                <w:rFonts w:ascii="Times New Roman" w:eastAsia="Calibri" w:hAnsi="Times New Roman" w:cs="Times New Roman"/>
                <w:color w:val="000000"/>
                <w:kern w:val="24"/>
                <w:sz w:val="24"/>
                <w:szCs w:val="24"/>
              </w:rPr>
              <w:t>)</w:t>
            </w:r>
            <w:r>
              <w:rPr>
                <w:rFonts w:ascii="Times New Roman" w:eastAsia="Calibri" w:hAnsi="Times New Roman" w:cs="Times New Roman"/>
                <w:color w:val="000000"/>
                <w:kern w:val="24"/>
                <w:sz w:val="24"/>
                <w:szCs w:val="24"/>
              </w:rPr>
              <w:br/>
              <w:t>A=0.0841 (1000 Genomes)</w:t>
            </w:r>
            <w:r>
              <w:rPr>
                <w:rFonts w:ascii="Times New Roman" w:eastAsia="Calibri" w:hAnsi="Times New Roman" w:cs="Times New Roman"/>
                <w:color w:val="000000"/>
                <w:kern w:val="24"/>
                <w:sz w:val="24"/>
                <w:szCs w:val="24"/>
              </w:rPr>
              <w:br/>
              <w:t>A=0.0807 (GO-ESP)</w:t>
            </w:r>
            <w:r>
              <w:rPr>
                <w:rFonts w:ascii="Times New Roman" w:eastAsia="Calibri" w:hAnsi="Times New Roman" w:cs="Times New Roman"/>
                <w:color w:val="000000"/>
                <w:kern w:val="24"/>
                <w:sz w:val="24"/>
                <w:szCs w:val="24"/>
              </w:rPr>
              <w:br/>
              <w:t>A=0.0794 (TOPMED)</w:t>
            </w:r>
          </w:p>
        </w:tc>
      </w:tr>
    </w:tbl>
    <w:p w14:paraId="3367A3F3" w14:textId="77777777" w:rsidR="009511C0" w:rsidRDefault="009511C0" w:rsidP="005F30D1">
      <w:pPr>
        <w:spacing w:after="0"/>
        <w:rPr>
          <w:rFonts w:ascii="Times New Roman" w:eastAsia="Calibri" w:hAnsi="Times New Roman" w:cs="Times New Roman"/>
          <w:color w:val="222222"/>
          <w:kern w:val="24"/>
          <w:sz w:val="24"/>
          <w:szCs w:val="24"/>
        </w:rPr>
      </w:pPr>
    </w:p>
    <w:p w14:paraId="7B12B7A2" w14:textId="7B20C662" w:rsidR="005F30D1" w:rsidRPr="005673CB" w:rsidRDefault="005F30D1" w:rsidP="005F30D1">
      <w:pPr>
        <w:spacing w:after="0"/>
        <w:rPr>
          <w:rFonts w:ascii="Times New Roman" w:hAnsi="Times New Roman" w:cs="Times New Roman"/>
          <w:color w:val="000000"/>
          <w:sz w:val="24"/>
          <w:szCs w:val="24"/>
          <w:shd w:val="clear" w:color="auto" w:fill="FFFFFF"/>
        </w:rPr>
      </w:pPr>
      <w:r w:rsidRPr="005673CB">
        <w:rPr>
          <w:rFonts w:ascii="Times New Roman" w:eastAsia="Calibri" w:hAnsi="Times New Roman" w:cs="Times New Roman"/>
          <w:color w:val="222222"/>
          <w:kern w:val="24"/>
          <w:sz w:val="24"/>
          <w:szCs w:val="24"/>
        </w:rPr>
        <w:t xml:space="preserve">Minor allele frequency (MAF):  </w:t>
      </w:r>
      <w:r w:rsidRPr="005673CB">
        <w:rPr>
          <w:rFonts w:ascii="Times New Roman" w:hAnsi="Times New Roman" w:cs="Times New Roman"/>
          <w:color w:val="000000"/>
          <w:sz w:val="24"/>
          <w:szCs w:val="24"/>
          <w:shd w:val="clear" w:color="auto" w:fill="FFFFFF"/>
        </w:rPr>
        <w:t>MAF is the frequency of the minor allele. MAF is often reported in the context of allele frequencies established by the 1000 Genomes and other large sequencing projects. When there are more than two alleles, MAF refers to the </w:t>
      </w:r>
      <w:r w:rsidRPr="005673CB">
        <w:rPr>
          <w:rStyle w:val="Strong"/>
          <w:rFonts w:ascii="Times New Roman" w:hAnsi="Times New Roman" w:cs="Times New Roman"/>
          <w:color w:val="000000"/>
          <w:sz w:val="24"/>
          <w:szCs w:val="24"/>
          <w:shd w:val="clear" w:color="auto" w:fill="FFFFFF"/>
        </w:rPr>
        <w:t>second</w:t>
      </w:r>
      <w:r w:rsidRPr="005673CB">
        <w:rPr>
          <w:rFonts w:ascii="Times New Roman" w:hAnsi="Times New Roman" w:cs="Times New Roman"/>
          <w:color w:val="000000"/>
          <w:sz w:val="24"/>
          <w:szCs w:val="24"/>
          <w:shd w:val="clear" w:color="auto" w:fill="FFFFFF"/>
        </w:rPr>
        <w:t> most frequent allele.</w:t>
      </w:r>
    </w:p>
    <w:p w14:paraId="181BAEE0" w14:textId="77777777" w:rsidR="005F30D1" w:rsidRDefault="005F30D1" w:rsidP="005F30D1">
      <w:pPr>
        <w:spacing w:after="0" w:line="240" w:lineRule="auto"/>
        <w:rPr>
          <w:rFonts w:ascii="Times New Roman" w:eastAsia="Calibri" w:hAnsi="Times New Roman" w:cs="Times New Roman"/>
          <w:color w:val="000000"/>
          <w:kern w:val="24"/>
          <w:sz w:val="24"/>
          <w:szCs w:val="24"/>
        </w:rPr>
      </w:pPr>
      <w:r w:rsidRPr="005673CB">
        <w:rPr>
          <w:rFonts w:ascii="Times New Roman" w:hAnsi="Times New Roman" w:cs="Times New Roman"/>
          <w:color w:val="000000"/>
          <w:sz w:val="24"/>
          <w:szCs w:val="24"/>
          <w:shd w:val="clear" w:color="auto" w:fill="FFFFFF"/>
        </w:rPr>
        <w:t xml:space="preserve">N/A:  </w:t>
      </w:r>
      <w:r w:rsidRPr="005673CB">
        <w:rPr>
          <w:rFonts w:ascii="Times New Roman" w:eastAsia="Calibri" w:hAnsi="Times New Roman" w:cs="Times New Roman"/>
          <w:color w:val="000000"/>
          <w:kern w:val="24"/>
          <w:sz w:val="24"/>
          <w:szCs w:val="24"/>
        </w:rPr>
        <w:t xml:space="preserve">No frequency data noted in NCBI </w:t>
      </w:r>
      <w:proofErr w:type="spellStart"/>
      <w:r w:rsidRPr="005673CB">
        <w:rPr>
          <w:rFonts w:ascii="Times New Roman" w:eastAsia="Calibri" w:hAnsi="Times New Roman" w:cs="Times New Roman"/>
          <w:color w:val="000000"/>
          <w:kern w:val="24"/>
          <w:sz w:val="24"/>
          <w:szCs w:val="24"/>
        </w:rPr>
        <w:t>dbSNP</w:t>
      </w:r>
      <w:proofErr w:type="spellEnd"/>
      <w:r w:rsidRPr="005673CB">
        <w:rPr>
          <w:rFonts w:ascii="Times New Roman" w:eastAsia="Calibri" w:hAnsi="Times New Roman" w:cs="Times New Roman"/>
          <w:color w:val="000000"/>
          <w:kern w:val="24"/>
          <w:sz w:val="24"/>
          <w:szCs w:val="24"/>
        </w:rPr>
        <w:t xml:space="preserve"> data base</w:t>
      </w:r>
    </w:p>
    <w:p w14:paraId="27BE6AA5" w14:textId="77777777" w:rsidR="009255D3" w:rsidRPr="005673CB" w:rsidRDefault="009255D3" w:rsidP="00562028">
      <w:pPr>
        <w:spacing w:after="0" w:line="240" w:lineRule="auto"/>
        <w:rPr>
          <w:rFonts w:ascii="Times New Roman" w:hAnsi="Times New Roman" w:cs="Times New Roman"/>
          <w:sz w:val="24"/>
          <w:szCs w:val="24"/>
        </w:rPr>
      </w:pPr>
    </w:p>
    <w:sectPr w:rsidR="009255D3" w:rsidRPr="005673CB" w:rsidSect="000F257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70"/>
    <w:rsid w:val="000F2570"/>
    <w:rsid w:val="00111BDA"/>
    <w:rsid w:val="00175AAF"/>
    <w:rsid w:val="001C070C"/>
    <w:rsid w:val="002A7C0D"/>
    <w:rsid w:val="0038453A"/>
    <w:rsid w:val="003D216B"/>
    <w:rsid w:val="004106E3"/>
    <w:rsid w:val="0045427F"/>
    <w:rsid w:val="00471DCF"/>
    <w:rsid w:val="004E6E43"/>
    <w:rsid w:val="00562028"/>
    <w:rsid w:val="005673CB"/>
    <w:rsid w:val="005B10EC"/>
    <w:rsid w:val="005F30D1"/>
    <w:rsid w:val="005F76A0"/>
    <w:rsid w:val="006118F3"/>
    <w:rsid w:val="00626DC7"/>
    <w:rsid w:val="00647769"/>
    <w:rsid w:val="0070151E"/>
    <w:rsid w:val="007D43AA"/>
    <w:rsid w:val="008A145F"/>
    <w:rsid w:val="009255D3"/>
    <w:rsid w:val="009511C0"/>
    <w:rsid w:val="00AB236B"/>
    <w:rsid w:val="00B30CA2"/>
    <w:rsid w:val="00BD062B"/>
    <w:rsid w:val="00BD07BD"/>
    <w:rsid w:val="00D2754B"/>
    <w:rsid w:val="00D95B29"/>
    <w:rsid w:val="00E807E9"/>
    <w:rsid w:val="00F7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828C"/>
  <w15:docId w15:val="{EE864783-2280-4139-A2B8-E395F40D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7E9"/>
    <w:rPr>
      <w:b/>
      <w:bCs/>
    </w:rPr>
  </w:style>
  <w:style w:type="character" w:styleId="Hyperlink">
    <w:name w:val="Hyperlink"/>
    <w:basedOn w:val="DefaultParagraphFont"/>
    <w:uiPriority w:val="99"/>
    <w:semiHidden/>
    <w:unhideWhenUsed/>
    <w:rsid w:val="009255D3"/>
    <w:rPr>
      <w:color w:val="0000FF"/>
      <w:u w:val="single"/>
    </w:rPr>
  </w:style>
  <w:style w:type="paragraph" w:styleId="BalloonText">
    <w:name w:val="Balloon Text"/>
    <w:basedOn w:val="Normal"/>
    <w:link w:val="BalloonTextChar"/>
    <w:uiPriority w:val="99"/>
    <w:semiHidden/>
    <w:unhideWhenUsed/>
    <w:rsid w:val="00951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94852">
      <w:bodyDiv w:val="1"/>
      <w:marLeft w:val="0"/>
      <w:marRight w:val="0"/>
      <w:marTop w:val="0"/>
      <w:marBottom w:val="0"/>
      <w:divBdr>
        <w:top w:val="none" w:sz="0" w:space="0" w:color="auto"/>
        <w:left w:val="none" w:sz="0" w:space="0" w:color="auto"/>
        <w:bottom w:val="none" w:sz="0" w:space="0" w:color="auto"/>
        <w:right w:val="none" w:sz="0" w:space="0" w:color="auto"/>
      </w:divBdr>
    </w:div>
    <w:div w:id="309750236">
      <w:bodyDiv w:val="1"/>
      <w:marLeft w:val="0"/>
      <w:marRight w:val="0"/>
      <w:marTop w:val="0"/>
      <w:marBottom w:val="0"/>
      <w:divBdr>
        <w:top w:val="none" w:sz="0" w:space="0" w:color="auto"/>
        <w:left w:val="none" w:sz="0" w:space="0" w:color="auto"/>
        <w:bottom w:val="none" w:sz="0" w:space="0" w:color="auto"/>
        <w:right w:val="none" w:sz="0" w:space="0" w:color="auto"/>
      </w:divBdr>
    </w:div>
    <w:div w:id="395595773">
      <w:bodyDiv w:val="1"/>
      <w:marLeft w:val="0"/>
      <w:marRight w:val="0"/>
      <w:marTop w:val="0"/>
      <w:marBottom w:val="0"/>
      <w:divBdr>
        <w:top w:val="none" w:sz="0" w:space="0" w:color="auto"/>
        <w:left w:val="none" w:sz="0" w:space="0" w:color="auto"/>
        <w:bottom w:val="none" w:sz="0" w:space="0" w:color="auto"/>
        <w:right w:val="none" w:sz="0" w:space="0" w:color="auto"/>
      </w:divBdr>
    </w:div>
    <w:div w:id="113105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rojects/sviewer/?id=NP_064445.2&amp;search=NP_064445.2:p.Ile178Val&amp;v=1:100&amp;content=5" TargetMode="External"/><Relationship Id="rId13" Type="http://schemas.openxmlformats.org/officeDocument/2006/relationships/hyperlink" Target="https://www.ncbi.nlm.nih.gov/projects/sviewer/?id=NP_064445.2&amp;search=NP_064445.2:p.Ala233Thr&amp;v=1:100&amp;content=5" TargetMode="External"/><Relationship Id="rId18" Type="http://schemas.openxmlformats.org/officeDocument/2006/relationships/hyperlink" Target="https://www.ncbi.nlm.nih.gov/projects/sviewer/?id=NP_000504.1&amp;search=NP_000504.1:p.Ala174Val&amp;v=1:100&amp;content=5" TargetMode="External"/><Relationship Id="rId3" Type="http://schemas.openxmlformats.org/officeDocument/2006/relationships/webSettings" Target="webSettings.xml"/><Relationship Id="rId21" Type="http://schemas.openxmlformats.org/officeDocument/2006/relationships/hyperlink" Target="https://www.ncbi.nlm.nih.gov/projects/sviewer/?id=NP_000504.1&amp;search=NP_000504.1:p.Ala285Thr&amp;v=1:100&amp;content=5" TargetMode="External"/><Relationship Id="rId7" Type="http://schemas.openxmlformats.org/officeDocument/2006/relationships/hyperlink" Target="https://www.ncbi.nlm.nih.gov/projects/sviewer/?id=NG_009105.2&amp;search=NG_009105.2:g.13812A%3eG&amp;v=1:100&amp;content=5" TargetMode="External"/><Relationship Id="rId12" Type="http://schemas.openxmlformats.org/officeDocument/2006/relationships/hyperlink" Target="https://www.ncbi.nlm.nih.gov/projects/sviewer/?id=NP_064445.2&amp;search=NP_064445.2:p.Ile230Thr&amp;v=1:100&amp;content=5" TargetMode="External"/><Relationship Id="rId17" Type="http://schemas.openxmlformats.org/officeDocument/2006/relationships/hyperlink" Target="https://www.ncbi.nlm.nih.gov/projects/sviewer/?id=NP_064445.2&amp;search=NP_064445.2:p.Tyr309Phe&amp;v=1:100&amp;content=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cbi.nlm.nih.gov/projects/sviewer/?id=NP_064445.2&amp;search=NP_064445.2:p.Ala298Pro&amp;v=1:100&amp;content=5" TargetMode="External"/><Relationship Id="rId20" Type="http://schemas.openxmlformats.org/officeDocument/2006/relationships/hyperlink" Target="https://www.ncbi.nlm.nih.gov/projects/sviewer/?id=NP_000504.1&amp;search=NP_000504.1:p.Ala180Ser&amp;v=1:100&amp;content=5" TargetMode="External"/><Relationship Id="rId1" Type="http://schemas.openxmlformats.org/officeDocument/2006/relationships/styles" Target="styles.xml"/><Relationship Id="rId6" Type="http://schemas.openxmlformats.org/officeDocument/2006/relationships/hyperlink" Target="https://www.ncbi.nlm.nih.gov/projects/sviewer/?id=NP_064445.2&amp;search=NP_064445.2:p.Ala174Val&amp;v=1:100&amp;content=5" TargetMode="External"/><Relationship Id="rId11" Type="http://schemas.openxmlformats.org/officeDocument/2006/relationships/hyperlink" Target="https://www.ncbi.nlm.nih.gov/projects/sviewer/?id=NG_009105.2&amp;search=NG_009105.2:g.15434T%3eC&amp;v=1:100&amp;content=5" TargetMode="External"/><Relationship Id="rId24" Type="http://schemas.openxmlformats.org/officeDocument/2006/relationships/fontTable" Target="fontTable.xml"/><Relationship Id="rId5" Type="http://schemas.openxmlformats.org/officeDocument/2006/relationships/hyperlink" Target="https://www.ncbi.nlm.nih.gov/projects/sviewer/?id=NP_064445.2&amp;search=NP_064445.2:p.Met153Leu&amp;v=1:100&amp;content=5" TargetMode="External"/><Relationship Id="rId15" Type="http://schemas.openxmlformats.org/officeDocument/2006/relationships/hyperlink" Target="http://www.ncbi.nlm.nih.gov/projects/sviewer/?id=NP_064445.2&amp;search=NP_064445.2:p.Thr285Ala&amp;v=1:100&amp;content=5" TargetMode="External"/><Relationship Id="rId23" Type="http://schemas.openxmlformats.org/officeDocument/2006/relationships/hyperlink" Target="https://www.ncbi.nlm.nih.gov/projects/sviewer/?id=NP_000504.1&amp;search=NP_000504.1:p.Phe309Tyr&amp;v=1:100&amp;content=5" TargetMode="External"/><Relationship Id="rId10" Type="http://schemas.openxmlformats.org/officeDocument/2006/relationships/hyperlink" Target="https://www.ncbi.nlm.nih.gov/projects/sviewer/?id=NP_064445.2&amp;search=NP_064445.2:p.Ala180Ser&amp;v=1:100&amp;content=5" TargetMode="External"/><Relationship Id="rId19" Type="http://schemas.openxmlformats.org/officeDocument/2006/relationships/hyperlink" Target="http://www.ncbi.nlm.nih.gov/projects/sviewer/?id=NP_000504.1&amp;search=NP_000504.1:p.Ile178Val&amp;v=1:100&amp;content=5" TargetMode="External"/><Relationship Id="rId4" Type="http://schemas.openxmlformats.org/officeDocument/2006/relationships/hyperlink" Target="https://www.ncbi.nlm.nih.gov/projects/sviewer/?id=NG_009105.2&amp;search=NG_009105.2:g.13737A%3eC&amp;v=1:100&amp;content=5" TargetMode="External"/><Relationship Id="rId9" Type="http://schemas.openxmlformats.org/officeDocument/2006/relationships/hyperlink" Target="https://www.ncbi.nlm.nih.gov/projects/sviewer/?id=NG_009105.2&amp;search=NG_009105.2:g.13818G%3eT&amp;v=1:100&amp;content=5" TargetMode="External"/><Relationship Id="rId14" Type="http://schemas.openxmlformats.org/officeDocument/2006/relationships/hyperlink" Target="http://www.ncbi.nlm.nih.gov/projects/sviewer/?id=NP_064445.2&amp;search=NP_064445.2:p.Tyr277Phe&amp;v=1:100&amp;content=5" TargetMode="External"/><Relationship Id="rId22" Type="http://schemas.openxmlformats.org/officeDocument/2006/relationships/hyperlink" Target="http://www.ncbi.nlm.nih.gov/projects/sviewer/?id=NP_000504.1&amp;search=NP_000504.1:p.Pro298Ala&amp;v=1:100&amp;conten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UCI_Employee</dc:creator>
  <cp:lastModifiedBy>Kenney Lab Genetics</cp:lastModifiedBy>
  <cp:revision>2</cp:revision>
  <cp:lastPrinted>2019-12-04T21:06:00Z</cp:lastPrinted>
  <dcterms:created xsi:type="dcterms:W3CDTF">2020-03-02T22:25:00Z</dcterms:created>
  <dcterms:modified xsi:type="dcterms:W3CDTF">2020-03-02T22:25:00Z</dcterms:modified>
</cp:coreProperties>
</file>