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EC8" w:rsidRPr="00A133EB" w:rsidRDefault="00095EC8" w:rsidP="00095EC8">
      <w:pPr>
        <w:spacing w:after="20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133EB">
        <w:rPr>
          <w:rFonts w:ascii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65A13" wp14:editId="1C4A6B90">
                <wp:simplePos x="0" y="0"/>
                <wp:positionH relativeFrom="column">
                  <wp:posOffset>-50800</wp:posOffset>
                </wp:positionH>
                <wp:positionV relativeFrom="paragraph">
                  <wp:posOffset>1129665</wp:posOffset>
                </wp:positionV>
                <wp:extent cx="5487035" cy="5121275"/>
                <wp:effectExtent l="0" t="0" r="0" b="317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7035" cy="5121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tbl>
                            <w:tblPr>
                              <w:tblW w:w="874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77"/>
                              <w:gridCol w:w="2540"/>
                              <w:gridCol w:w="1060"/>
                              <w:gridCol w:w="1000"/>
                              <w:gridCol w:w="1240"/>
                              <w:gridCol w:w="1920"/>
                            </w:tblGrid>
                            <w:tr w:rsidR="00095EC8" w:rsidRPr="001C6BFF" w:rsidTr="00933D98">
                              <w:trPr>
                                <w:trHeight w:val="300"/>
                              </w:trPr>
                              <w:tc>
                                <w:tcPr>
                                  <w:tcW w:w="988" w:type="dxa"/>
                                  <w:vMerge w:val="restart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933D98">
                                  <w:pPr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proofErr w:type="spellStart"/>
                                  <w:r w:rsidRPr="001C6BFF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Comp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ound</w:t>
                                  </w:r>
                                  <w:proofErr w:type="spellEnd"/>
                                  <w:r w:rsidRPr="001C6BFF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 xml:space="preserve"> No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vMerge w:val="restart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proofErr w:type="spellStart"/>
                                  <w:r w:rsidRPr="001C6BFF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Lipid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60" w:type="dxa"/>
                                  <w:vMerge w:val="restart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LC</w:t>
                                  </w:r>
                                </w:p>
                                <w:p w:rsidR="00095EC8" w:rsidRPr="001C6BFF" w:rsidRDefault="00095EC8" w:rsidP="00F42803">
                                  <w:pPr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Rt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 xml:space="preserve"> </w:t>
                                  </w: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(min)</w:t>
                                  </w:r>
                                </w:p>
                              </w:tc>
                              <w:tc>
                                <w:tcPr>
                                  <w:tcW w:w="4160" w:type="dxa"/>
                                  <w:gridSpan w:val="3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ESI-Q-</w:t>
                                  </w:r>
                                  <w:proofErr w:type="spellStart"/>
                                  <w:r w:rsidRPr="001C6BFF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ToF</w:t>
                                  </w:r>
                                  <w:proofErr w:type="spellEnd"/>
                                </w:p>
                              </w:tc>
                            </w:tr>
                            <w:tr w:rsidR="00095EC8" w:rsidRPr="001C6BFF" w:rsidTr="00933D98">
                              <w:trPr>
                                <w:trHeight w:val="300"/>
                              </w:trPr>
                              <w:tc>
                                <w:tcPr>
                                  <w:tcW w:w="988" w:type="dxa"/>
                                  <w:vMerge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0" w:type="dxa"/>
                                  <w:vMerge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  <w:vMerge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 xml:space="preserve">ESI </w:t>
                                  </w:r>
                                  <w:proofErr w:type="spellStart"/>
                                  <w:r w:rsidRPr="001C6BFF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mode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n-US"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n-US" w:eastAsia="es-ES"/>
                                    </w:rPr>
                                    <w:t>The most intense ion peak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proofErr w:type="spellStart"/>
                                  <w:r w:rsidRPr="001C6BFF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Exp</w:t>
                                  </w:r>
                                  <w:proofErr w:type="spellEnd"/>
                                  <w:r w:rsidRPr="001C6BFF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1C6BFF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Acc</w:t>
                                  </w:r>
                                  <w:proofErr w:type="spellEnd"/>
                                  <w:r w:rsidRPr="001C6BFF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1C6BFF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Mass</w:t>
                                  </w:r>
                                  <w:proofErr w:type="spellEnd"/>
                                </w:p>
                              </w:tc>
                            </w:tr>
                            <w:tr w:rsidR="00095EC8" w:rsidRPr="001C6BFF" w:rsidTr="00933D98">
                              <w:trPr>
                                <w:trHeight w:val="300"/>
                              </w:trPr>
                              <w:tc>
                                <w:tcPr>
                                  <w:tcW w:w="988" w:type="dxa"/>
                                  <w:tcBorders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proofErr w:type="spellStart"/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Sphingosine</w:t>
                                  </w:r>
                                  <w:proofErr w:type="spellEnd"/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 xml:space="preserve"> (C17)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ESI+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[M+H-H</w:t>
                                  </w: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vertAlign w:val="subscript"/>
                                      <w:lang w:eastAsia="es-ES"/>
                                    </w:rPr>
                                    <w:t>2</w:t>
                                  </w: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O]</w:t>
                                  </w: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vertAlign w:val="superscript"/>
                                      <w:lang w:eastAsia="es-ES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268.2640</w:t>
                                  </w:r>
                                </w:p>
                              </w:tc>
                            </w:tr>
                            <w:tr w:rsidR="00095EC8" w:rsidRPr="001C6BFF" w:rsidTr="00933D98">
                              <w:trPr>
                                <w:trHeight w:val="300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proofErr w:type="spellStart"/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Sphinganine</w:t>
                                  </w:r>
                                  <w:proofErr w:type="spellEnd"/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 xml:space="preserve"> (C17)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0.8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ESI+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vertAlign w:val="superscript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[M+H-H</w:t>
                                  </w: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vertAlign w:val="subscript"/>
                                      <w:lang w:eastAsia="es-ES"/>
                                    </w:rPr>
                                    <w:t>2</w:t>
                                  </w: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O]+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270.2797</w:t>
                                  </w:r>
                                </w:p>
                              </w:tc>
                            </w:tr>
                            <w:tr w:rsidR="00095EC8" w:rsidRPr="001C6BFF" w:rsidTr="00933D98">
                              <w:trPr>
                                <w:trHeight w:val="300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 xml:space="preserve">18:1(d7) </w:t>
                                  </w:r>
                                  <w:proofErr w:type="spellStart"/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Lyso</w:t>
                                  </w:r>
                                  <w:proofErr w:type="spellEnd"/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 xml:space="preserve"> PC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ESI+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[M+H]</w:t>
                                  </w: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vertAlign w:val="superscript"/>
                                      <w:lang w:eastAsia="es-ES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529.3999</w:t>
                                  </w:r>
                                </w:p>
                              </w:tc>
                            </w:tr>
                            <w:tr w:rsidR="00095EC8" w:rsidRPr="001C6BFF" w:rsidTr="00933D98">
                              <w:trPr>
                                <w:trHeight w:val="300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proofErr w:type="spellStart"/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Sphingomyelin</w:t>
                                  </w:r>
                                  <w:proofErr w:type="spellEnd"/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 xml:space="preserve"> (C12)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ESI+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[M+H]</w:t>
                                  </w: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vertAlign w:val="superscript"/>
                                      <w:lang w:eastAsia="es-ES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647.5122</w:t>
                                  </w:r>
                                </w:p>
                              </w:tc>
                            </w:tr>
                            <w:tr w:rsidR="00095EC8" w:rsidRPr="001C6BFF" w:rsidTr="00933D98">
                              <w:trPr>
                                <w:trHeight w:val="300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proofErr w:type="spellStart"/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Lactosyl</w:t>
                                  </w:r>
                                  <w:proofErr w:type="spellEnd"/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 xml:space="preserve">(β) C12 </w:t>
                                  </w:r>
                                  <w:proofErr w:type="spellStart"/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Ceramide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2.7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ESI+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[</w:t>
                                  </w:r>
                                  <w:proofErr w:type="spellStart"/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M+Na</w:t>
                                  </w:r>
                                  <w:proofErr w:type="spellEnd"/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]</w:t>
                                  </w: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vertAlign w:val="superscript"/>
                                      <w:lang w:eastAsia="es-ES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828.5449</w:t>
                                  </w:r>
                                </w:p>
                              </w:tc>
                            </w:tr>
                            <w:tr w:rsidR="00095EC8" w:rsidRPr="001C6BFF" w:rsidTr="00933D98">
                              <w:trPr>
                                <w:trHeight w:val="300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proofErr w:type="spellStart"/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Glucosyl</w:t>
                                  </w:r>
                                  <w:proofErr w:type="spellEnd"/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 xml:space="preserve">(β) C12 </w:t>
                                  </w:r>
                                  <w:proofErr w:type="spellStart"/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Ceramide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2.9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ESI+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[</w:t>
                                  </w:r>
                                  <w:proofErr w:type="spellStart"/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M+Na</w:t>
                                  </w:r>
                                  <w:proofErr w:type="spellEnd"/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]</w:t>
                                  </w: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vertAlign w:val="superscript"/>
                                      <w:lang w:eastAsia="es-ES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666.4921</w:t>
                                  </w:r>
                                </w:p>
                              </w:tc>
                            </w:tr>
                            <w:tr w:rsidR="00095EC8" w:rsidRPr="001C6BFF" w:rsidTr="00933D98">
                              <w:trPr>
                                <w:trHeight w:val="300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proofErr w:type="spellStart"/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Ceramide</w:t>
                                  </w:r>
                                  <w:proofErr w:type="spellEnd"/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 xml:space="preserve"> (C12)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ESI+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[</w:t>
                                  </w:r>
                                  <w:proofErr w:type="spellStart"/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M+Na</w:t>
                                  </w:r>
                                  <w:proofErr w:type="spellEnd"/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]</w:t>
                                  </w: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vertAlign w:val="superscript"/>
                                      <w:lang w:eastAsia="es-ES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504.4393</w:t>
                                  </w:r>
                                </w:p>
                              </w:tc>
                            </w:tr>
                            <w:tr w:rsidR="00095EC8" w:rsidRPr="001C6BFF" w:rsidTr="00933D98">
                              <w:trPr>
                                <w:trHeight w:val="300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d18:1-18:1(d9) SM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ESI+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[M+H]</w:t>
                                  </w: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vertAlign w:val="superscript"/>
                                      <w:lang w:eastAsia="es-ES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738.6475</w:t>
                                  </w:r>
                                </w:p>
                              </w:tc>
                            </w:tr>
                            <w:tr w:rsidR="00095EC8" w:rsidRPr="001C6BFF" w:rsidTr="00933D98">
                              <w:trPr>
                                <w:trHeight w:val="300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15:0-18:1(d7) PC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ESI+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[M+H]</w:t>
                                  </w: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vertAlign w:val="superscript"/>
                                      <w:lang w:eastAsia="es-ES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753.6134</w:t>
                                  </w:r>
                                </w:p>
                              </w:tc>
                            </w:tr>
                            <w:tr w:rsidR="00095EC8" w:rsidRPr="001C6BFF" w:rsidTr="00933D98">
                              <w:trPr>
                                <w:trHeight w:val="300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15:0-18:1(d7) D</w:t>
                                  </w: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8.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ESI+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[</w:t>
                                  </w:r>
                                  <w:proofErr w:type="spellStart"/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M+Na</w:t>
                                  </w:r>
                                  <w:proofErr w:type="spellEnd"/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]</w:t>
                                  </w: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vertAlign w:val="superscript"/>
                                      <w:lang w:eastAsia="es-ES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610.5404</w:t>
                                  </w:r>
                                </w:p>
                              </w:tc>
                            </w:tr>
                            <w:tr w:rsidR="00095EC8" w:rsidRPr="001C6BFF" w:rsidTr="00933D98">
                              <w:trPr>
                                <w:trHeight w:val="300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proofErr w:type="spellStart"/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Ceramide</w:t>
                                  </w:r>
                                  <w:proofErr w:type="spellEnd"/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 xml:space="preserve"> (C25)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13.7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ESI+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[</w:t>
                                  </w:r>
                                  <w:proofErr w:type="spellStart"/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M+Na</w:t>
                                  </w:r>
                                  <w:proofErr w:type="spellEnd"/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]</w:t>
                                  </w: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vertAlign w:val="superscript"/>
                                      <w:lang w:eastAsia="es-ES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686.6427</w:t>
                                  </w:r>
                                </w:p>
                              </w:tc>
                            </w:tr>
                            <w:tr w:rsidR="00095EC8" w:rsidRPr="001C6BFF" w:rsidTr="00933D98">
                              <w:trPr>
                                <w:trHeight w:val="369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15:0-18:1(d7)-15:0 T</w:t>
                                  </w: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15.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ESI+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[M+NH</w:t>
                                  </w: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vertAlign w:val="subscript"/>
                                      <w:lang w:eastAsia="es-ES"/>
                                    </w:rPr>
                                    <w:t>4</w:t>
                                  </w: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]</w:t>
                                  </w: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vertAlign w:val="superscript"/>
                                      <w:lang w:eastAsia="es-ES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829.7990</w:t>
                                  </w:r>
                                </w:p>
                              </w:tc>
                            </w:tr>
                            <w:tr w:rsidR="00095EC8" w:rsidRPr="001C6BFF" w:rsidTr="00933D98">
                              <w:trPr>
                                <w:trHeight w:val="300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18:1(d7) Chol Ester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15.4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ESI+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[</w:t>
                                  </w:r>
                                  <w:proofErr w:type="spellStart"/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M+Na</w:t>
                                  </w:r>
                                  <w:proofErr w:type="spellEnd"/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]</w:t>
                                  </w: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vertAlign w:val="superscript"/>
                                      <w:lang w:eastAsia="es-ES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680.6339</w:t>
                                  </w:r>
                                </w:p>
                              </w:tc>
                            </w:tr>
                            <w:tr w:rsidR="00095EC8" w:rsidRPr="001C6BFF" w:rsidTr="00933D98">
                              <w:trPr>
                                <w:trHeight w:val="300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8</w:t>
                                  </w: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1(d9)</w:t>
                                  </w: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26:0</w:t>
                                  </w: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(d</w:t>
                                  </w: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9)WE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15.96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ESI+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[M+H]</w:t>
                                  </w: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vertAlign w:val="superscript"/>
                                      <w:lang w:eastAsia="es-ES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656.7271</w:t>
                                  </w:r>
                                </w:p>
                              </w:tc>
                            </w:tr>
                            <w:tr w:rsidR="00095EC8" w:rsidRPr="001C6BFF" w:rsidTr="00933D98">
                              <w:trPr>
                                <w:trHeight w:val="300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 xml:space="preserve">18:1(d7) </w:t>
                                  </w:r>
                                  <w:proofErr w:type="spellStart"/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Lyso</w:t>
                                  </w:r>
                                  <w:proofErr w:type="spellEnd"/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 xml:space="preserve"> PE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1.0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ESI-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[M-H]</w:t>
                                  </w: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vertAlign w:val="superscript"/>
                                      <w:lang w:eastAsia="es-ES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485.3379</w:t>
                                  </w:r>
                                </w:p>
                              </w:tc>
                            </w:tr>
                            <w:tr w:rsidR="00095EC8" w:rsidRPr="001C6BFF" w:rsidTr="00933D98">
                              <w:trPr>
                                <w:trHeight w:val="300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15:0-18:1(d7) PI (NH4 Salt)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ESI-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[M-H]</w:t>
                                  </w: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vertAlign w:val="superscript"/>
                                      <w:lang w:eastAsia="es-ES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828.5619</w:t>
                                  </w:r>
                                </w:p>
                              </w:tc>
                            </w:tr>
                            <w:tr w:rsidR="00095EC8" w:rsidRPr="001C6BFF" w:rsidTr="00933D98">
                              <w:trPr>
                                <w:trHeight w:val="300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15:0-18:1(d7) PS (</w:t>
                                  </w:r>
                                  <w:proofErr w:type="spellStart"/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Na</w:t>
                                  </w:r>
                                  <w:proofErr w:type="spellEnd"/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 xml:space="preserve"> Salt)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FF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AF70AA">
                                    <w:rPr>
                                      <w:rFonts w:ascii="Times New Roman" w:eastAsia="Times New Roman" w:hAnsi="Times New Roman"/>
                                      <w:sz w:val="18"/>
                                      <w:szCs w:val="18"/>
                                      <w:lang w:eastAsia="es-ES"/>
                                    </w:rPr>
                                    <w:t>4.1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18"/>
                                      <w:szCs w:val="18"/>
                                      <w:lang w:eastAsia="es-E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ESI-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[M-H]</w:t>
                                  </w: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vertAlign w:val="superscript"/>
                                      <w:lang w:eastAsia="es-ES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753.5417</w:t>
                                  </w:r>
                                </w:p>
                              </w:tc>
                            </w:tr>
                            <w:tr w:rsidR="00095EC8" w:rsidRPr="001C6BFF" w:rsidTr="00933D98">
                              <w:trPr>
                                <w:trHeight w:val="300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15:0-18:1(d7) PG (</w:t>
                                  </w:r>
                                  <w:proofErr w:type="spellStart"/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Na</w:t>
                                  </w:r>
                                  <w:proofErr w:type="spellEnd"/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 xml:space="preserve"> Salt)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ESI-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[M-H]</w:t>
                                  </w: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vertAlign w:val="superscript"/>
                                      <w:lang w:eastAsia="es-ES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740.5464</w:t>
                                  </w:r>
                                </w:p>
                              </w:tc>
                            </w:tr>
                            <w:tr w:rsidR="00095EC8" w:rsidRPr="001C6BFF" w:rsidTr="003A468B">
                              <w:trPr>
                                <w:trHeight w:val="300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15:0-18:1(d7) PE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ESI-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[M-H]</w:t>
                                  </w: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vertAlign w:val="superscript"/>
                                      <w:lang w:eastAsia="es-ES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709.5519</w:t>
                                  </w:r>
                                </w:p>
                              </w:tc>
                            </w:tr>
                            <w:tr w:rsidR="00095EC8" w:rsidRPr="001C6BFF" w:rsidTr="003A468B">
                              <w:trPr>
                                <w:trHeight w:val="300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auto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auto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5C5175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en-US"/>
                                    </w:rPr>
                                    <w:t>18:1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en-US"/>
                                    </w:rPr>
                                    <w:t>-</w:t>
                                  </w:r>
                                  <w:r w:rsidRPr="005C5175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en-US"/>
                                    </w:rPr>
                                    <w:t>16:0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OAHFA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auto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6.98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auto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ESI-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auto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[M-H]</w:t>
                                  </w:r>
                                  <w:r w:rsidRPr="001C6BF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vertAlign w:val="superscript"/>
                                      <w:lang w:eastAsia="es-ES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auto"/>
                                    <w:right w:val="single" w:sz="4" w:space="0" w:color="FFFFFF" w:themeColor="background1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095EC8" w:rsidRPr="001C6BFF" w:rsidRDefault="00095EC8" w:rsidP="00F428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8"/>
                                      <w:szCs w:val="18"/>
                                      <w:lang w:eastAsia="es-ES"/>
                                    </w:rPr>
                                    <w:t>535.4732</w:t>
                                  </w:r>
                                </w:p>
                              </w:tc>
                            </w:tr>
                          </w:tbl>
                          <w:p w:rsidR="00095EC8" w:rsidRPr="003C1C35" w:rsidRDefault="00095EC8" w:rsidP="00095EC8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Abbreviations: LC Rt, liquid chromatography retention time.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65A1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4pt;margin-top:88.95pt;width:432.05pt;height:40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LQaQIAAMEEAAAOAAAAZHJzL2Uyb0RvYy54bWysVFtvmzAUfp+0/2D5PeEyaFJUUtFUmSZF&#10;baV26rNjTEEDH892At3U/75jQ9qs29O0F3Ps8537d7i4HLqWHIQ2DcicRvOQEiE5lI18yunXh81s&#10;SYmxTJasBSly+iwMvVx9/HDRq0zEUENbCk3QiTRZr3JaW6uyIDC8Fh0zc1BCorIC3TGLV/0UlJr1&#10;6L1rgzgMz4IedKk0cGEMvl6PSrry/qtKcHtbVUZY0uYUc7P+1P7cuTNYXbDsSTNVN3xKg/1DFh1r&#10;JAZ9dXXNLCN73fzhqmu4BgOVnXPoAqiqhgtfA1YThe+qua+ZEr4WbI5Rr20y/88tvzncadKUODtK&#10;JOtwROs9KzWQUhArBgskck3qlckQe68QbYcrGJyBK9ioLfBvBiHBCWY0MIh2mKHSnftiuQQNcQ7P&#10;r73HEITjY5osF+GnlBKOujSKo3iRusDBm7nSxn4W0BEn5FTjcH0K7LA1doQeIS6ahE3TtvjOslb+&#10;9oA+xxfhGTJaswxTQdEhXVJ+ej/X6SIuFun57KxIo1kShctZUYTx7HpThEWYbNbnydXLlOfR3jdi&#10;rN21xA67AbNw4g7KZ2yghpGHRvFNg7VsmbF3TCPxsDW4TPYWj6qFPqcwSZTUoH/87d3hkQ+opaRH&#10;IufUfN8zLShpv0hkynmUJI75/pJgOXjRp5rdqUbuuzXgriAbMDsvOrxtj2KloXvEnStcVFQxyTF2&#10;Tu1RXNtxvXBnuSgKD0KuK2a38l7xI2/cpB6GR6bVNE5Hths4Up5l76Y6YscxFnsLVeNH/tbViYC4&#10;J5400067RTy9e9Tbn2f1CwAA//8DAFBLAwQUAAYACAAAACEAi+Lm+N8AAAAKAQAADwAAAGRycy9k&#10;b3ducmV2LnhtbEyPzU7DMBCE70h9B2srcWvtVmmbhDhVBeIKovxI3Nx4m0TE6yh2m/D2LCc4zs5o&#10;9ptiP7lOXHEIrScNq6UCgVR521Kt4e31cZGCCNGQNZ0n1PCNAfbl7KYwufUjveD1GGvBJRRyo6GJ&#10;sc+lDFWDzoSl75HYO/vBmchyqKUdzMjlrpNrpbbSmZb4Q2N6vG+w+jpenIb3p/PnR6Ke6we36Uc/&#10;KUkuk1rfzqfDHYiIU/wLwy8+o0PJTCd/IRtEp2GR8pTI990uA8GBdLNdgThpyNIkAVkW8v+E8gcA&#10;AP//AwBQSwECLQAUAAYACAAAACEAtoM4kv4AAADhAQAAEwAAAAAAAAAAAAAAAAAAAAAAW0NvbnRl&#10;bnRfVHlwZXNdLnhtbFBLAQItABQABgAIAAAAIQA4/SH/1gAAAJQBAAALAAAAAAAAAAAAAAAAAC8B&#10;AABfcmVscy8ucmVsc1BLAQItABQABgAIAAAAIQDlHkLQaQIAAMEEAAAOAAAAAAAAAAAAAAAAAC4C&#10;AABkcnMvZTJvRG9jLnhtbFBLAQItABQABgAIAAAAIQCL4ub43wAAAAoBAAAPAAAAAAAAAAAAAAAA&#10;AMMEAABkcnMvZG93bnJldi54bWxQSwUGAAAAAAQABADzAAAAzwUAAAAA&#10;" filled="f" stroked="f">
                <v:textbox>
                  <w:txbxContent>
                    <w:tbl>
                      <w:tblPr>
                        <w:tblW w:w="874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77"/>
                        <w:gridCol w:w="2540"/>
                        <w:gridCol w:w="1060"/>
                        <w:gridCol w:w="1000"/>
                        <w:gridCol w:w="1240"/>
                        <w:gridCol w:w="1920"/>
                      </w:tblGrid>
                      <w:tr w:rsidR="00095EC8" w:rsidRPr="001C6BFF" w:rsidTr="00933D98">
                        <w:trPr>
                          <w:trHeight w:val="300"/>
                        </w:trPr>
                        <w:tc>
                          <w:tcPr>
                            <w:tcW w:w="988" w:type="dxa"/>
                            <w:vMerge w:val="restart"/>
                            <w:tcBorders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933D98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proofErr w:type="spellStart"/>
                            <w:r w:rsidRPr="001C6BFF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Comp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ound</w:t>
                            </w:r>
                            <w:proofErr w:type="spellEnd"/>
                            <w:r w:rsidRPr="001C6BFF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 xml:space="preserve"> No</w:t>
                            </w:r>
                          </w:p>
                        </w:tc>
                        <w:tc>
                          <w:tcPr>
                            <w:tcW w:w="2540" w:type="dxa"/>
                            <w:vMerge w:val="restart"/>
                            <w:tcBorders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proofErr w:type="spellStart"/>
                            <w:r w:rsidRPr="001C6BFF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Lipid</w:t>
                            </w:r>
                            <w:proofErr w:type="spellEnd"/>
                          </w:p>
                        </w:tc>
                        <w:tc>
                          <w:tcPr>
                            <w:tcW w:w="1060" w:type="dxa"/>
                            <w:vMerge w:val="restart"/>
                            <w:tcBorders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LC</w:t>
                            </w:r>
                          </w:p>
                          <w:p w:rsidR="00095EC8" w:rsidRPr="001C6BFF" w:rsidRDefault="00095EC8" w:rsidP="00F42803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Rt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 xml:space="preserve"> </w:t>
                            </w:r>
                            <w:r w:rsidRPr="001C6BFF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(min)</w:t>
                            </w:r>
                          </w:p>
                        </w:tc>
                        <w:tc>
                          <w:tcPr>
                            <w:tcW w:w="4160" w:type="dxa"/>
                            <w:gridSpan w:val="3"/>
                            <w:tcBorders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ESI-Q-</w:t>
                            </w:r>
                            <w:proofErr w:type="spellStart"/>
                            <w:r w:rsidRPr="001C6BFF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ToF</w:t>
                            </w:r>
                            <w:proofErr w:type="spellEnd"/>
                          </w:p>
                        </w:tc>
                      </w:tr>
                      <w:tr w:rsidR="00095EC8" w:rsidRPr="001C6BFF" w:rsidTr="00933D98">
                        <w:trPr>
                          <w:trHeight w:val="300"/>
                        </w:trPr>
                        <w:tc>
                          <w:tcPr>
                            <w:tcW w:w="988" w:type="dxa"/>
                            <w:vMerge/>
                            <w:tcBorders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2540" w:type="dxa"/>
                            <w:vMerge/>
                            <w:tcBorders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  <w:vMerge/>
                            <w:tcBorders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tcBorders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 xml:space="preserve">ESI </w:t>
                            </w:r>
                            <w:proofErr w:type="spellStart"/>
                            <w:r w:rsidRPr="001C6BFF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mode</w:t>
                            </w:r>
                            <w:proofErr w:type="spellEnd"/>
                          </w:p>
                        </w:tc>
                        <w:tc>
                          <w:tcPr>
                            <w:tcW w:w="1240" w:type="dxa"/>
                            <w:tcBorders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 w:eastAsia="es-ES"/>
                              </w:rPr>
                              <w:t>The most intense ion peak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proofErr w:type="spellStart"/>
                            <w:r w:rsidRPr="001C6BFF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Exp</w:t>
                            </w:r>
                            <w:proofErr w:type="spellEnd"/>
                            <w:r w:rsidRPr="001C6BFF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 xml:space="preserve">. </w:t>
                            </w:r>
                            <w:proofErr w:type="spellStart"/>
                            <w:r w:rsidRPr="001C6BFF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Acc</w:t>
                            </w:r>
                            <w:proofErr w:type="spellEnd"/>
                            <w:r w:rsidRPr="001C6BFF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 xml:space="preserve">. </w:t>
                            </w:r>
                            <w:proofErr w:type="spellStart"/>
                            <w:r w:rsidRPr="001C6BFF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Mass</w:t>
                            </w:r>
                            <w:proofErr w:type="spellEnd"/>
                          </w:p>
                        </w:tc>
                      </w:tr>
                      <w:tr w:rsidR="00095EC8" w:rsidRPr="001C6BFF" w:rsidTr="00933D98">
                        <w:trPr>
                          <w:trHeight w:val="300"/>
                        </w:trPr>
                        <w:tc>
                          <w:tcPr>
                            <w:tcW w:w="988" w:type="dxa"/>
                            <w:tcBorders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proofErr w:type="spellStart"/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Sphingosine</w:t>
                            </w:r>
                            <w:proofErr w:type="spellEnd"/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 xml:space="preserve"> (C17)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0.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ESI+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[M+H-H</w:t>
                            </w: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vertAlign w:val="subscript"/>
                                <w:lang w:eastAsia="es-ES"/>
                              </w:rPr>
                              <w:t>2</w:t>
                            </w: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O]</w:t>
                            </w: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vertAlign w:val="superscript"/>
                                <w:lang w:eastAsia="es-ES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268.2640</w:t>
                            </w:r>
                          </w:p>
                        </w:tc>
                      </w:tr>
                      <w:tr w:rsidR="00095EC8" w:rsidRPr="001C6BFF" w:rsidTr="00933D98">
                        <w:trPr>
                          <w:trHeight w:val="300"/>
                        </w:trPr>
                        <w:tc>
                          <w:tcPr>
                            <w:tcW w:w="98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proofErr w:type="spellStart"/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Sphinganine</w:t>
                            </w:r>
                            <w:proofErr w:type="spellEnd"/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 xml:space="preserve"> (C17)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0.8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ESI+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vertAlign w:val="superscript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[M+H-H</w:t>
                            </w: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vertAlign w:val="subscript"/>
                                <w:lang w:eastAsia="es-ES"/>
                              </w:rPr>
                              <w:t>2</w:t>
                            </w: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O]+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270.2797</w:t>
                            </w:r>
                          </w:p>
                        </w:tc>
                      </w:tr>
                      <w:tr w:rsidR="00095EC8" w:rsidRPr="001C6BFF" w:rsidTr="00933D98">
                        <w:trPr>
                          <w:trHeight w:val="300"/>
                        </w:trPr>
                        <w:tc>
                          <w:tcPr>
                            <w:tcW w:w="98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 xml:space="preserve">18:1(d7) </w:t>
                            </w:r>
                            <w:proofErr w:type="spellStart"/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Lyso</w:t>
                            </w:r>
                            <w:proofErr w:type="spellEnd"/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 xml:space="preserve"> PC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ESI+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[M+H]</w:t>
                            </w: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vertAlign w:val="superscript"/>
                                <w:lang w:eastAsia="es-ES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529.3999</w:t>
                            </w:r>
                          </w:p>
                        </w:tc>
                      </w:tr>
                      <w:tr w:rsidR="00095EC8" w:rsidRPr="001C6BFF" w:rsidTr="00933D98">
                        <w:trPr>
                          <w:trHeight w:val="300"/>
                        </w:trPr>
                        <w:tc>
                          <w:tcPr>
                            <w:tcW w:w="98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proofErr w:type="spellStart"/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Sphingomyelin</w:t>
                            </w:r>
                            <w:proofErr w:type="spellEnd"/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 xml:space="preserve"> (C12)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2.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ESI+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[M+H]</w:t>
                            </w: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vertAlign w:val="superscript"/>
                                <w:lang w:eastAsia="es-ES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647.5122</w:t>
                            </w:r>
                          </w:p>
                        </w:tc>
                      </w:tr>
                      <w:tr w:rsidR="00095EC8" w:rsidRPr="001C6BFF" w:rsidTr="00933D98">
                        <w:trPr>
                          <w:trHeight w:val="300"/>
                        </w:trPr>
                        <w:tc>
                          <w:tcPr>
                            <w:tcW w:w="98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proofErr w:type="spellStart"/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Lactosyl</w:t>
                            </w:r>
                            <w:proofErr w:type="spellEnd"/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 xml:space="preserve">(β) C12 </w:t>
                            </w:r>
                            <w:proofErr w:type="spellStart"/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Ceramide</w:t>
                            </w:r>
                            <w:proofErr w:type="spellEnd"/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2.7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ESI+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[</w:t>
                            </w:r>
                            <w:proofErr w:type="spellStart"/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M+Na</w:t>
                            </w:r>
                            <w:proofErr w:type="spellEnd"/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]</w:t>
                            </w: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vertAlign w:val="superscript"/>
                                <w:lang w:eastAsia="es-ES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828.5449</w:t>
                            </w:r>
                          </w:p>
                        </w:tc>
                      </w:tr>
                      <w:tr w:rsidR="00095EC8" w:rsidRPr="001C6BFF" w:rsidTr="00933D98">
                        <w:trPr>
                          <w:trHeight w:val="300"/>
                        </w:trPr>
                        <w:tc>
                          <w:tcPr>
                            <w:tcW w:w="98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proofErr w:type="spellStart"/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Glucosyl</w:t>
                            </w:r>
                            <w:proofErr w:type="spellEnd"/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 xml:space="preserve">(β) C12 </w:t>
                            </w:r>
                            <w:proofErr w:type="spellStart"/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Ceramide</w:t>
                            </w:r>
                            <w:proofErr w:type="spellEnd"/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2.9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ESI+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[</w:t>
                            </w:r>
                            <w:proofErr w:type="spellStart"/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M+Na</w:t>
                            </w:r>
                            <w:proofErr w:type="spellEnd"/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]</w:t>
                            </w: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vertAlign w:val="superscript"/>
                                <w:lang w:eastAsia="es-ES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666.4921</w:t>
                            </w:r>
                          </w:p>
                        </w:tc>
                      </w:tr>
                      <w:tr w:rsidR="00095EC8" w:rsidRPr="001C6BFF" w:rsidTr="00933D98">
                        <w:trPr>
                          <w:trHeight w:val="300"/>
                        </w:trPr>
                        <w:tc>
                          <w:tcPr>
                            <w:tcW w:w="98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proofErr w:type="spellStart"/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Ceramide</w:t>
                            </w:r>
                            <w:proofErr w:type="spellEnd"/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 xml:space="preserve"> (C12)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3.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ESI+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[</w:t>
                            </w:r>
                            <w:proofErr w:type="spellStart"/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M+Na</w:t>
                            </w:r>
                            <w:proofErr w:type="spellEnd"/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]</w:t>
                            </w: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vertAlign w:val="superscript"/>
                                <w:lang w:eastAsia="es-ES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504.4393</w:t>
                            </w:r>
                          </w:p>
                        </w:tc>
                      </w:tr>
                      <w:tr w:rsidR="00095EC8" w:rsidRPr="001C6BFF" w:rsidTr="00933D98">
                        <w:trPr>
                          <w:trHeight w:val="300"/>
                        </w:trPr>
                        <w:tc>
                          <w:tcPr>
                            <w:tcW w:w="98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d18:1-18:1(d9) SM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4.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ESI+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[M+H]</w:t>
                            </w: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vertAlign w:val="superscript"/>
                                <w:lang w:eastAsia="es-ES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738.6475</w:t>
                            </w:r>
                          </w:p>
                        </w:tc>
                      </w:tr>
                      <w:tr w:rsidR="00095EC8" w:rsidRPr="001C6BFF" w:rsidTr="00933D98">
                        <w:trPr>
                          <w:trHeight w:val="300"/>
                        </w:trPr>
                        <w:tc>
                          <w:tcPr>
                            <w:tcW w:w="98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15:0-18:1(d7) PC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5.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ESI+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[M+H]</w:t>
                            </w: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vertAlign w:val="superscript"/>
                                <w:lang w:eastAsia="es-ES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753.6134</w:t>
                            </w:r>
                          </w:p>
                        </w:tc>
                      </w:tr>
                      <w:tr w:rsidR="00095EC8" w:rsidRPr="001C6BFF" w:rsidTr="00933D98">
                        <w:trPr>
                          <w:trHeight w:val="300"/>
                        </w:trPr>
                        <w:tc>
                          <w:tcPr>
                            <w:tcW w:w="98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15:0-18:1(d7) D</w:t>
                            </w: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8.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ESI+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[</w:t>
                            </w:r>
                            <w:proofErr w:type="spellStart"/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M+Na</w:t>
                            </w:r>
                            <w:proofErr w:type="spellEnd"/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]</w:t>
                            </w: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vertAlign w:val="superscript"/>
                                <w:lang w:eastAsia="es-ES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610.5404</w:t>
                            </w:r>
                          </w:p>
                        </w:tc>
                      </w:tr>
                      <w:tr w:rsidR="00095EC8" w:rsidRPr="001C6BFF" w:rsidTr="00933D98">
                        <w:trPr>
                          <w:trHeight w:val="300"/>
                        </w:trPr>
                        <w:tc>
                          <w:tcPr>
                            <w:tcW w:w="98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proofErr w:type="spellStart"/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Ceramide</w:t>
                            </w:r>
                            <w:proofErr w:type="spellEnd"/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 xml:space="preserve"> (C25)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13.7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ESI+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[</w:t>
                            </w:r>
                            <w:proofErr w:type="spellStart"/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M+Na</w:t>
                            </w:r>
                            <w:proofErr w:type="spellEnd"/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]</w:t>
                            </w: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vertAlign w:val="superscript"/>
                                <w:lang w:eastAsia="es-ES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686.6427</w:t>
                            </w:r>
                          </w:p>
                        </w:tc>
                      </w:tr>
                      <w:tr w:rsidR="00095EC8" w:rsidRPr="001C6BFF" w:rsidTr="00933D98">
                        <w:trPr>
                          <w:trHeight w:val="369"/>
                        </w:trPr>
                        <w:tc>
                          <w:tcPr>
                            <w:tcW w:w="98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15:0-18:1(d7)-15:0 T</w:t>
                            </w: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15.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ESI+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[M+NH</w:t>
                            </w: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vertAlign w:val="subscript"/>
                                <w:lang w:eastAsia="es-ES"/>
                              </w:rPr>
                              <w:t>4</w:t>
                            </w: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]</w:t>
                            </w: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vertAlign w:val="superscript"/>
                                <w:lang w:eastAsia="es-ES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829.7990</w:t>
                            </w:r>
                          </w:p>
                        </w:tc>
                      </w:tr>
                      <w:tr w:rsidR="00095EC8" w:rsidRPr="001C6BFF" w:rsidTr="00933D98">
                        <w:trPr>
                          <w:trHeight w:val="300"/>
                        </w:trPr>
                        <w:tc>
                          <w:tcPr>
                            <w:tcW w:w="98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18:1(d7) Chol Ester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15.4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ESI+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[</w:t>
                            </w:r>
                            <w:proofErr w:type="spellStart"/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M+Na</w:t>
                            </w:r>
                            <w:proofErr w:type="spellEnd"/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]</w:t>
                            </w: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vertAlign w:val="superscript"/>
                                <w:lang w:eastAsia="es-ES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680.6339</w:t>
                            </w:r>
                          </w:p>
                        </w:tc>
                      </w:tr>
                      <w:tr w:rsidR="00095EC8" w:rsidRPr="001C6BFF" w:rsidTr="00933D98">
                        <w:trPr>
                          <w:trHeight w:val="300"/>
                        </w:trPr>
                        <w:tc>
                          <w:tcPr>
                            <w:tcW w:w="98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8</w:t>
                            </w: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1(d9)</w:t>
                            </w: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26:0</w:t>
                            </w: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(d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9)WE</w:t>
                            </w:r>
                            <w:proofErr w:type="gramEnd"/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15.96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ESI+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[M+H]</w:t>
                            </w: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vertAlign w:val="superscript"/>
                                <w:lang w:eastAsia="es-ES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656.7271</w:t>
                            </w:r>
                          </w:p>
                        </w:tc>
                      </w:tr>
                      <w:tr w:rsidR="00095EC8" w:rsidRPr="001C6BFF" w:rsidTr="00933D98">
                        <w:trPr>
                          <w:trHeight w:val="300"/>
                        </w:trPr>
                        <w:tc>
                          <w:tcPr>
                            <w:tcW w:w="98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 xml:space="preserve">18:1(d7) </w:t>
                            </w:r>
                            <w:proofErr w:type="spellStart"/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Lyso</w:t>
                            </w:r>
                            <w:proofErr w:type="spellEnd"/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 xml:space="preserve"> PE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1.0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ESI-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[M-H]</w:t>
                            </w: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vertAlign w:val="superscript"/>
                                <w:lang w:eastAsia="es-ES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485.3379</w:t>
                            </w:r>
                          </w:p>
                        </w:tc>
                      </w:tr>
                      <w:tr w:rsidR="00095EC8" w:rsidRPr="001C6BFF" w:rsidTr="00933D98">
                        <w:trPr>
                          <w:trHeight w:val="300"/>
                        </w:trPr>
                        <w:tc>
                          <w:tcPr>
                            <w:tcW w:w="98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15:0-18:1(d7) PI (NH4 Salt)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3.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ESI-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[M-H]</w:t>
                            </w: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vertAlign w:val="superscript"/>
                                <w:lang w:eastAsia="es-ES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828.5619</w:t>
                            </w:r>
                          </w:p>
                        </w:tc>
                      </w:tr>
                      <w:tr w:rsidR="00095EC8" w:rsidRPr="001C6BFF" w:rsidTr="00933D98">
                        <w:trPr>
                          <w:trHeight w:val="300"/>
                        </w:trPr>
                        <w:tc>
                          <w:tcPr>
                            <w:tcW w:w="98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15:0-18:1(d7) PS (</w:t>
                            </w:r>
                            <w:proofErr w:type="spellStart"/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Na</w:t>
                            </w:r>
                            <w:proofErr w:type="spellEnd"/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 xml:space="preserve"> Salt)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FF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AF70AA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es-ES"/>
                              </w:rPr>
                              <w:t>4.1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es-E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ESI-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[M-H]</w:t>
                            </w: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vertAlign w:val="superscript"/>
                                <w:lang w:eastAsia="es-ES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753.5417</w:t>
                            </w:r>
                          </w:p>
                        </w:tc>
                      </w:tr>
                      <w:tr w:rsidR="00095EC8" w:rsidRPr="001C6BFF" w:rsidTr="00933D98">
                        <w:trPr>
                          <w:trHeight w:val="300"/>
                        </w:trPr>
                        <w:tc>
                          <w:tcPr>
                            <w:tcW w:w="98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15:0-18:1(d7) PG (</w:t>
                            </w:r>
                            <w:proofErr w:type="spellStart"/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Na</w:t>
                            </w:r>
                            <w:proofErr w:type="spellEnd"/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 xml:space="preserve"> Salt)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4.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ESI-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[M-H]</w:t>
                            </w: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vertAlign w:val="superscript"/>
                                <w:lang w:eastAsia="es-ES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740.5464</w:t>
                            </w:r>
                          </w:p>
                        </w:tc>
                      </w:tr>
                      <w:tr w:rsidR="00095EC8" w:rsidRPr="001C6BFF" w:rsidTr="003A468B">
                        <w:trPr>
                          <w:trHeight w:val="300"/>
                        </w:trPr>
                        <w:tc>
                          <w:tcPr>
                            <w:tcW w:w="98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15:0-18:1(d7) PE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5.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ESI-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[M-H]</w:t>
                            </w: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vertAlign w:val="superscript"/>
                                <w:lang w:eastAsia="es-ES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709.5519</w:t>
                            </w:r>
                          </w:p>
                        </w:tc>
                      </w:tr>
                      <w:tr w:rsidR="00095EC8" w:rsidRPr="001C6BFF" w:rsidTr="003A468B">
                        <w:trPr>
                          <w:trHeight w:val="300"/>
                        </w:trPr>
                        <w:tc>
                          <w:tcPr>
                            <w:tcW w:w="98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auto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auto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5C517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18:1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Pr="005C517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16:0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OAHFA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auto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6.98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auto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ESI-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auto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[M-H]</w:t>
                            </w:r>
                            <w:r w:rsidRPr="001C6BFF"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vertAlign w:val="superscript"/>
                                <w:lang w:eastAsia="es-ES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auto"/>
                              <w:right w:val="single" w:sz="4" w:space="0" w:color="FFFFFF" w:themeColor="background1"/>
                            </w:tcBorders>
                            <w:noWrap/>
                            <w:vAlign w:val="center"/>
                            <w:hideMark/>
                          </w:tcPr>
                          <w:p w:rsidR="00095EC8" w:rsidRPr="001C6BFF" w:rsidRDefault="00095EC8" w:rsidP="00F4280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  <w:t>535.4732</w:t>
                            </w:r>
                          </w:p>
                        </w:tc>
                      </w:tr>
                    </w:tbl>
                    <w:p w:rsidR="00095EC8" w:rsidRPr="003C1C35" w:rsidRDefault="00095EC8" w:rsidP="00095EC8">
                      <w:pPr>
                        <w:spacing w:line="480" w:lineRule="auto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Abbreviations: LC Rt, liquid chromatography retention time.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133EB">
        <w:rPr>
          <w:rFonts w:ascii="Times New Roman" w:hAnsi="Times New Roman" w:cs="Times New Roman"/>
          <w:b/>
          <w:sz w:val="24"/>
          <w:szCs w:val="24"/>
          <w:lang w:val="en-US"/>
        </w:rPr>
        <w:t>Appendix 4</w:t>
      </w:r>
      <w:r w:rsidRPr="00A133EB">
        <w:rPr>
          <w:rFonts w:ascii="Times New Roman" w:hAnsi="Times New Roman" w:cs="Times New Roman"/>
          <w:sz w:val="24"/>
          <w:szCs w:val="24"/>
          <w:lang w:val="en-US"/>
        </w:rPr>
        <w:t>. List of lipid standards used for the recovery study and the most intense ion peak for each internal standard.</w:t>
      </w:r>
    </w:p>
    <w:p w:rsidR="00095EC8" w:rsidRPr="00EB7A62" w:rsidRDefault="00095EC8" w:rsidP="00095EC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25113" w:rsidRDefault="00925113">
      <w:bookmarkStart w:id="0" w:name="_GoBack"/>
      <w:bookmarkEnd w:id="0"/>
    </w:p>
    <w:sectPr w:rsidR="00925113" w:rsidSect="00095EC8">
      <w:footerReference w:type="even" r:id="rId4"/>
      <w:footerReference w:type="default" r:id="rId5"/>
      <w:pgSz w:w="11906" w:h="16838"/>
      <w:pgMar w:top="1077" w:right="1701" w:bottom="510" w:left="1701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E28" w:rsidRDefault="00095EC8" w:rsidP="00334F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0E28" w:rsidRDefault="00095EC8" w:rsidP="00334F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E28" w:rsidRDefault="00095EC8" w:rsidP="00334F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31</w:t>
    </w:r>
    <w:r>
      <w:rPr>
        <w:rStyle w:val="PageNumber"/>
      </w:rPr>
      <w:fldChar w:fldCharType="end"/>
    </w:r>
  </w:p>
  <w:p w:rsidR="00E90E28" w:rsidRDefault="00095EC8" w:rsidP="00334FDB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EC8"/>
    <w:rsid w:val="00095EC8"/>
    <w:rsid w:val="0092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520D2-590D-4871-BC8E-2E67DA82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5EC8"/>
    <w:pPr>
      <w:spacing w:after="0" w:line="360" w:lineRule="auto"/>
      <w:jc w:val="both"/>
    </w:pPr>
    <w:rPr>
      <w:rFonts w:ascii="Arial" w:hAnsi="Arial"/>
      <w:sz w:val="20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95EC8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EC8"/>
    <w:rPr>
      <w:rFonts w:ascii="Arial" w:hAnsi="Arial"/>
      <w:sz w:val="20"/>
      <w:lang w:val="es-ES"/>
    </w:rPr>
  </w:style>
  <w:style w:type="character" w:styleId="PageNumber">
    <w:name w:val="page number"/>
    <w:basedOn w:val="DefaultParagraphFont"/>
    <w:uiPriority w:val="99"/>
    <w:semiHidden/>
    <w:unhideWhenUsed/>
    <w:rsid w:val="00095EC8"/>
  </w:style>
  <w:style w:type="character" w:styleId="LineNumber">
    <w:name w:val="line number"/>
    <w:basedOn w:val="DefaultParagraphFont"/>
    <w:uiPriority w:val="99"/>
    <w:semiHidden/>
    <w:unhideWhenUsed/>
    <w:rsid w:val="00095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2019-12-01T02:31:00Z</dcterms:created>
  <dcterms:modified xsi:type="dcterms:W3CDTF">2019-12-01T02:32:00Z</dcterms:modified>
</cp:coreProperties>
</file>