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E0D" w:rsidRDefault="00D15E0D" w:rsidP="00D15E0D">
      <w:pPr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  <w:b/>
        </w:rPr>
        <w:t>Supplementary Table 1.</w:t>
      </w:r>
      <w:proofErr w:type="gramEnd"/>
      <w:r>
        <w:rPr>
          <w:rFonts w:ascii="Calibri" w:eastAsia="Calibri" w:hAnsi="Calibri" w:cs="Calibri"/>
          <w:b/>
        </w:rPr>
        <w:t xml:space="preserve"> </w:t>
      </w:r>
      <w:proofErr w:type="gramStart"/>
      <w:r>
        <w:rPr>
          <w:rFonts w:ascii="Calibri" w:eastAsia="Calibri" w:hAnsi="Calibri" w:cs="Calibri"/>
        </w:rPr>
        <w:t xml:space="preserve">Oligonucleotide primer and </w:t>
      </w:r>
      <w:proofErr w:type="spellStart"/>
      <w:r>
        <w:rPr>
          <w:rFonts w:ascii="Calibri" w:eastAsia="Calibri" w:hAnsi="Calibri" w:cs="Calibri"/>
          <w:sz w:val="24"/>
          <w:szCs w:val="24"/>
        </w:rPr>
        <w:t>gBlocks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Gene Fragments</w:t>
      </w:r>
      <w:r>
        <w:rPr>
          <w:rFonts w:ascii="Calibri" w:eastAsia="Calibri" w:hAnsi="Calibri" w:cs="Calibri"/>
        </w:rPr>
        <w:t xml:space="preserve"> sequences and used for the construction and sequencing of constructs.</w:t>
      </w:r>
      <w:proofErr w:type="gramEnd"/>
    </w:p>
    <w:tbl>
      <w:tblPr>
        <w:tblW w:w="904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00"/>
        <w:gridCol w:w="6645"/>
      </w:tblGrid>
      <w:tr w:rsidR="00D15E0D" w:rsidTr="00F27763">
        <w:trPr>
          <w:trHeight w:val="720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5E0D" w:rsidRDefault="00D15E0D" w:rsidP="00F27763">
            <w:pPr>
              <w:widowControl w:val="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</w:rPr>
              <w:t>Primer/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gBlocks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® Gene Fragments (Lab ID)</w:t>
            </w:r>
          </w:p>
        </w:tc>
        <w:tc>
          <w:tcPr>
            <w:tcW w:w="66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5E0D" w:rsidRDefault="00D15E0D" w:rsidP="00F27763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Sequence</w:t>
            </w:r>
          </w:p>
        </w:tc>
      </w:tr>
      <w:tr w:rsidR="00D15E0D" w:rsidTr="00F27763">
        <w:trPr>
          <w:trHeight w:val="46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5E0D" w:rsidRDefault="00D15E0D" w:rsidP="00F27763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forward primer targeting the U6 promoter 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5E0D" w:rsidRDefault="00D15E0D" w:rsidP="00F27763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GAGGGCCTATTTCCCATGATTCC</w:t>
            </w:r>
          </w:p>
        </w:tc>
      </w:tr>
      <w:tr w:rsidR="00D15E0D" w:rsidTr="00F27763">
        <w:trPr>
          <w:trHeight w:val="46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5E0D" w:rsidRDefault="00D15E0D" w:rsidP="00F27763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Forward primer complementary to </w:t>
            </w:r>
            <w:proofErr w:type="spellStart"/>
            <w:r>
              <w:rPr>
                <w:rFonts w:ascii="Calibri" w:eastAsia="Calibri" w:hAnsi="Calibri" w:cs="Calibri"/>
              </w:rPr>
              <w:t>Myc</w:t>
            </w:r>
            <w:proofErr w:type="spellEnd"/>
            <w:r>
              <w:rPr>
                <w:rFonts w:ascii="Calibri" w:eastAsia="Calibri" w:hAnsi="Calibri" w:cs="Calibri"/>
              </w:rPr>
              <w:t xml:space="preserve"> tag 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5E0D" w:rsidRDefault="00D15E0D" w:rsidP="00F27763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CTCATCTCAGAAGAGGATCTG</w:t>
            </w:r>
          </w:p>
        </w:tc>
      </w:tr>
      <w:tr w:rsidR="00D15E0D" w:rsidTr="00F27763">
        <w:trPr>
          <w:trHeight w:val="46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5E0D" w:rsidRDefault="00D15E0D" w:rsidP="00F27763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Reverse primer complementary to HA tag 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5E0D" w:rsidRDefault="00D15E0D" w:rsidP="00F27763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TACCCATACGATGTTCCAGATTACGCT</w:t>
            </w:r>
          </w:p>
        </w:tc>
      </w:tr>
      <w:tr w:rsidR="00D15E0D" w:rsidTr="00F27763">
        <w:trPr>
          <w:trHeight w:val="46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5E0D" w:rsidRDefault="00D15E0D" w:rsidP="00F27763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SaCas9 (SaKKH-BE3 and SaBE3) CFH-specific </w:t>
            </w:r>
            <w:proofErr w:type="spellStart"/>
            <w:r>
              <w:rPr>
                <w:rFonts w:ascii="Calibri" w:eastAsia="Calibri" w:hAnsi="Calibri" w:cs="Calibri"/>
              </w:rPr>
              <w:t>sgRNA</w:t>
            </w:r>
            <w:proofErr w:type="spellEnd"/>
            <w:r>
              <w:rPr>
                <w:rFonts w:ascii="Calibri" w:eastAsia="Calibri" w:hAnsi="Calibri" w:cs="Calibri"/>
              </w:rPr>
              <w:t xml:space="preserve"> 3 top oligo 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5E0D" w:rsidRDefault="00D15E0D" w:rsidP="00F27763">
            <w:pPr>
              <w:widowControl w:val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ACCGatataatcaaaatcatggaa</w:t>
            </w:r>
            <w:proofErr w:type="spellEnd"/>
          </w:p>
        </w:tc>
      </w:tr>
      <w:tr w:rsidR="00D15E0D" w:rsidTr="00F27763">
        <w:trPr>
          <w:trHeight w:val="46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5E0D" w:rsidRDefault="00D15E0D" w:rsidP="00F27763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SaCas9 (SaKKH-BE3 and SaBE3) CFH-specific </w:t>
            </w:r>
            <w:proofErr w:type="spellStart"/>
            <w:r>
              <w:rPr>
                <w:rFonts w:ascii="Calibri" w:eastAsia="Calibri" w:hAnsi="Calibri" w:cs="Calibri"/>
              </w:rPr>
              <w:t>sgRNA</w:t>
            </w:r>
            <w:proofErr w:type="spellEnd"/>
            <w:r>
              <w:rPr>
                <w:rFonts w:ascii="Calibri" w:eastAsia="Calibri" w:hAnsi="Calibri" w:cs="Calibri"/>
              </w:rPr>
              <w:t xml:space="preserve"> 3 bottom oligo 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5E0D" w:rsidRDefault="00D15E0D" w:rsidP="00F27763">
            <w:pPr>
              <w:widowControl w:val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AACttccatgattttgattatatC</w:t>
            </w:r>
            <w:proofErr w:type="spellEnd"/>
          </w:p>
        </w:tc>
      </w:tr>
      <w:tr w:rsidR="00D15E0D" w:rsidTr="00F27763">
        <w:trPr>
          <w:trHeight w:val="46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5E0D" w:rsidRDefault="00D15E0D" w:rsidP="00F27763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SaCas9 (SaBE3) CFH-specific </w:t>
            </w:r>
            <w:proofErr w:type="spellStart"/>
            <w:r>
              <w:rPr>
                <w:rFonts w:ascii="Calibri" w:eastAsia="Calibri" w:hAnsi="Calibri" w:cs="Calibri"/>
              </w:rPr>
              <w:t>sgRNA</w:t>
            </w:r>
            <w:proofErr w:type="spellEnd"/>
            <w:r>
              <w:rPr>
                <w:rFonts w:ascii="Calibri" w:eastAsia="Calibri" w:hAnsi="Calibri" w:cs="Calibri"/>
              </w:rPr>
              <w:t xml:space="preserve"> 4 top oligo 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5E0D" w:rsidRDefault="00D15E0D" w:rsidP="00F27763">
            <w:pPr>
              <w:widowControl w:val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ACCGatcatggaagaaagtttgta</w:t>
            </w:r>
            <w:proofErr w:type="spellEnd"/>
          </w:p>
        </w:tc>
      </w:tr>
      <w:tr w:rsidR="00D15E0D" w:rsidTr="00F27763">
        <w:trPr>
          <w:trHeight w:val="46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5E0D" w:rsidRDefault="00D15E0D" w:rsidP="00F27763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SaCas9 (SaBE3) CFH-specific </w:t>
            </w:r>
            <w:proofErr w:type="spellStart"/>
            <w:r>
              <w:rPr>
                <w:rFonts w:ascii="Calibri" w:eastAsia="Calibri" w:hAnsi="Calibri" w:cs="Calibri"/>
              </w:rPr>
              <w:t>sgRNA</w:t>
            </w:r>
            <w:proofErr w:type="spellEnd"/>
            <w:r>
              <w:rPr>
                <w:rFonts w:ascii="Calibri" w:eastAsia="Calibri" w:hAnsi="Calibri" w:cs="Calibri"/>
              </w:rPr>
              <w:t xml:space="preserve"> 4 bottom oligo 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5E0D" w:rsidRDefault="00D15E0D" w:rsidP="00F27763">
            <w:pPr>
              <w:widowControl w:val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AACtacaaactttcttccatgatC</w:t>
            </w:r>
            <w:proofErr w:type="spellEnd"/>
          </w:p>
        </w:tc>
      </w:tr>
      <w:tr w:rsidR="00D15E0D" w:rsidTr="00F27763">
        <w:trPr>
          <w:trHeight w:val="46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5E0D" w:rsidRDefault="00D15E0D" w:rsidP="00F27763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SpCas9 (VQR-BE3) CFH-specific </w:t>
            </w:r>
            <w:proofErr w:type="spellStart"/>
            <w:r>
              <w:rPr>
                <w:rFonts w:ascii="Calibri" w:eastAsia="Calibri" w:hAnsi="Calibri" w:cs="Calibri"/>
              </w:rPr>
              <w:t>sgRNA</w:t>
            </w:r>
            <w:proofErr w:type="spellEnd"/>
            <w:r>
              <w:rPr>
                <w:rFonts w:ascii="Calibri" w:eastAsia="Calibri" w:hAnsi="Calibri" w:cs="Calibri"/>
              </w:rPr>
              <w:t xml:space="preserve"> 5 top oligo 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5E0D" w:rsidRDefault="00D15E0D" w:rsidP="00F27763">
            <w:pPr>
              <w:widowControl w:val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ACCGgatataatcaaaatcatgga</w:t>
            </w:r>
            <w:proofErr w:type="spellEnd"/>
          </w:p>
        </w:tc>
      </w:tr>
      <w:tr w:rsidR="00D15E0D" w:rsidTr="00F27763">
        <w:trPr>
          <w:trHeight w:val="46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5E0D" w:rsidRDefault="00D15E0D" w:rsidP="00F27763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SpCas9 (VQR-BE3) CFH-specific </w:t>
            </w:r>
            <w:proofErr w:type="spellStart"/>
            <w:r>
              <w:rPr>
                <w:rFonts w:ascii="Calibri" w:eastAsia="Calibri" w:hAnsi="Calibri" w:cs="Calibri"/>
              </w:rPr>
              <w:t>sgRNA</w:t>
            </w:r>
            <w:proofErr w:type="spellEnd"/>
            <w:r>
              <w:rPr>
                <w:rFonts w:ascii="Calibri" w:eastAsia="Calibri" w:hAnsi="Calibri" w:cs="Calibri"/>
              </w:rPr>
              <w:t xml:space="preserve"> 5 bottom oligo 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5E0D" w:rsidRDefault="00D15E0D" w:rsidP="00F27763">
            <w:pPr>
              <w:widowControl w:val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AACtccatgattttgattatatcC</w:t>
            </w:r>
            <w:proofErr w:type="spellEnd"/>
          </w:p>
        </w:tc>
      </w:tr>
      <w:tr w:rsidR="00D15E0D" w:rsidTr="00F27763">
        <w:trPr>
          <w:trHeight w:val="46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5E0D" w:rsidRDefault="00D15E0D" w:rsidP="00F27763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pCMV-BE3 forward primer 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5E0D" w:rsidRDefault="00D15E0D" w:rsidP="00F27763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ACAAGATCAAGATGCTATAAGTTTAAACCCGCTGATCAGC</w:t>
            </w:r>
          </w:p>
        </w:tc>
      </w:tr>
      <w:tr w:rsidR="00D15E0D" w:rsidTr="00F27763">
        <w:trPr>
          <w:trHeight w:val="46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5E0D" w:rsidRDefault="00D15E0D" w:rsidP="00F27763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pCMV-BE3 reverse primer 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5E0D" w:rsidRDefault="00D15E0D" w:rsidP="00F27763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CGTATTAGCGGCCGCGGATCGATCTGACGGTTCACTAAAC</w:t>
            </w:r>
          </w:p>
        </w:tc>
      </w:tr>
      <w:tr w:rsidR="00D15E0D" w:rsidTr="00F27763">
        <w:trPr>
          <w:trHeight w:val="46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5E0D" w:rsidRDefault="00D15E0D" w:rsidP="00F27763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pcDNA3.1_pCMV-nCas-PmCDA1-ugi pH1-gRNA HPRT forward primer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5E0D" w:rsidRDefault="00D15E0D" w:rsidP="00F27763">
            <w:pPr>
              <w:widowControl w:val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TCCACGGAGTTCCTGCGGCAatggacaagaagtactccat</w:t>
            </w:r>
            <w:proofErr w:type="spellEnd"/>
          </w:p>
        </w:tc>
      </w:tr>
      <w:tr w:rsidR="00D15E0D" w:rsidTr="00F27763">
        <w:trPr>
          <w:trHeight w:val="46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5E0D" w:rsidRDefault="00D15E0D" w:rsidP="00F27763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pcDNA3.1_pCMV-nCas-PmCDA1-ugi pH1-gRNA(HPRT) reverse primer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5E0D" w:rsidRDefault="00D15E0D" w:rsidP="00F27763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GCTGATCAGCGGGTTTAAACTTATAGCATCTTGATCTTGT</w:t>
            </w:r>
          </w:p>
        </w:tc>
      </w:tr>
      <w:tr w:rsidR="00D15E0D" w:rsidTr="00F27763">
        <w:trPr>
          <w:trHeight w:val="46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5E0D" w:rsidRDefault="00D15E0D" w:rsidP="00F27763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Target-AID forward primer 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5E0D" w:rsidRDefault="00D15E0D" w:rsidP="00F27763">
            <w:pPr>
              <w:widowControl w:val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gttatgtgtgggagggctaaGTTTAAACCCGCTGATCAGC</w:t>
            </w:r>
            <w:proofErr w:type="spellEnd"/>
          </w:p>
        </w:tc>
      </w:tr>
      <w:tr w:rsidR="00D15E0D" w:rsidTr="00F27763">
        <w:trPr>
          <w:trHeight w:val="46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5E0D" w:rsidRDefault="00D15E0D" w:rsidP="00F27763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Target-AID reverse primer 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5E0D" w:rsidRDefault="00D15E0D" w:rsidP="00F27763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AAGTTTGTTGCGCCGGATCCTAGCATCTTGATCTTGTTCTC</w:t>
            </w:r>
          </w:p>
        </w:tc>
      </w:tr>
      <w:tr w:rsidR="00D15E0D" w:rsidTr="00F27763">
        <w:trPr>
          <w:trHeight w:val="46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5E0D" w:rsidRDefault="00D15E0D" w:rsidP="00F27763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LentiCas9 </w:t>
            </w:r>
            <w:proofErr w:type="spellStart"/>
            <w:r>
              <w:rPr>
                <w:rFonts w:ascii="Calibri" w:eastAsia="Calibri" w:hAnsi="Calibri" w:cs="Calibri"/>
              </w:rPr>
              <w:t>blasticidin</w:t>
            </w:r>
            <w:proofErr w:type="spellEnd"/>
            <w:r>
              <w:rPr>
                <w:rFonts w:ascii="Calibri" w:eastAsia="Calibri" w:hAnsi="Calibri" w:cs="Calibri"/>
              </w:rPr>
              <w:t xml:space="preserve"> resistance fragment forward primer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5E0D" w:rsidRDefault="00D15E0D" w:rsidP="00F27763">
            <w:pPr>
              <w:widowControl w:val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TCGAAGAGAATCCTGGACCGatggccaagcctttgtctca</w:t>
            </w:r>
            <w:proofErr w:type="spellEnd"/>
          </w:p>
        </w:tc>
      </w:tr>
      <w:tr w:rsidR="00D15E0D" w:rsidTr="00F27763">
        <w:trPr>
          <w:trHeight w:val="46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5E0D" w:rsidRDefault="00D15E0D" w:rsidP="00F27763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LentiCas9 </w:t>
            </w:r>
            <w:proofErr w:type="spellStart"/>
            <w:r>
              <w:rPr>
                <w:rFonts w:ascii="Calibri" w:eastAsia="Calibri" w:hAnsi="Calibri" w:cs="Calibri"/>
              </w:rPr>
              <w:t>blasticidin</w:t>
            </w:r>
            <w:proofErr w:type="spellEnd"/>
            <w:r>
              <w:rPr>
                <w:rFonts w:ascii="Calibri" w:eastAsia="Calibri" w:hAnsi="Calibri" w:cs="Calibri"/>
              </w:rPr>
              <w:t xml:space="preserve"> resistance fragment reverse primer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5E0D" w:rsidRDefault="00D15E0D" w:rsidP="00F27763">
            <w:pPr>
              <w:widowControl w:val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GCTGATCAGCGGGTTTAAACttagccctcccacacataac</w:t>
            </w:r>
            <w:proofErr w:type="spellEnd"/>
          </w:p>
        </w:tc>
      </w:tr>
      <w:tr w:rsidR="00D15E0D" w:rsidTr="00F27763">
        <w:trPr>
          <w:trHeight w:val="46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5E0D" w:rsidRDefault="00D15E0D" w:rsidP="00F27763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LentiCas9 P2A fragment forward primer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5E0D" w:rsidRDefault="00D15E0D" w:rsidP="00F27763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AGAACAAGATCAAGATGCTAGGATCCGGCGCAACAAACTT</w:t>
            </w:r>
          </w:p>
        </w:tc>
      </w:tr>
      <w:tr w:rsidR="00D15E0D" w:rsidTr="00F27763">
        <w:trPr>
          <w:trHeight w:val="46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5E0D" w:rsidRDefault="00D15E0D" w:rsidP="00F27763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LentiCas9 P2A fragment reverse primer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5E0D" w:rsidRDefault="00D15E0D" w:rsidP="00F27763">
            <w:pPr>
              <w:widowControl w:val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tgagacaaaggcttggccatCGGTCCAGGATTCTCTTCGA</w:t>
            </w:r>
            <w:proofErr w:type="spellEnd"/>
          </w:p>
        </w:tc>
      </w:tr>
      <w:tr w:rsidR="00D15E0D" w:rsidTr="00F27763">
        <w:trPr>
          <w:trHeight w:val="46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5E0D" w:rsidRDefault="00D15E0D" w:rsidP="00F27763">
            <w:pPr>
              <w:widowControl w:val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Miseq</w:t>
            </w:r>
            <w:proofErr w:type="spellEnd"/>
            <w:r>
              <w:rPr>
                <w:rFonts w:ascii="Calibri" w:eastAsia="Calibri" w:hAnsi="Calibri" w:cs="Calibri"/>
              </w:rPr>
              <w:t xml:space="preserve"> on-target (chr1:196690107) forward primer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5E0D" w:rsidRDefault="00D15E0D" w:rsidP="00F27763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TCGTCGGCAGCGTCAGATGTGTATAAGAGACAGCATTATTTTTGGATGTTTATGCAATCT </w:t>
            </w:r>
          </w:p>
        </w:tc>
      </w:tr>
      <w:tr w:rsidR="00D15E0D" w:rsidTr="00F27763">
        <w:trPr>
          <w:trHeight w:val="46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5E0D" w:rsidRDefault="00D15E0D" w:rsidP="00F27763">
            <w:pPr>
              <w:widowControl w:val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Miseq</w:t>
            </w:r>
            <w:proofErr w:type="spellEnd"/>
            <w:r>
              <w:rPr>
                <w:rFonts w:ascii="Calibri" w:eastAsia="Calibri" w:hAnsi="Calibri" w:cs="Calibri"/>
              </w:rPr>
              <w:t xml:space="preserve"> on-target (chr1:196690107) reverse primer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5E0D" w:rsidRDefault="00D15E0D" w:rsidP="00F27763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GTCTCGTGGGCTCGGAGATGTGTATAAGAGACAGGGATGGCAGGCAACGTCTAT</w:t>
            </w:r>
          </w:p>
        </w:tc>
      </w:tr>
      <w:tr w:rsidR="00D15E0D" w:rsidTr="00F27763">
        <w:trPr>
          <w:trHeight w:val="46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5E0D" w:rsidRDefault="00D15E0D" w:rsidP="00F27763">
            <w:pPr>
              <w:widowControl w:val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Miseq</w:t>
            </w:r>
            <w:proofErr w:type="spellEnd"/>
            <w:r>
              <w:rPr>
                <w:rFonts w:ascii="Calibri" w:eastAsia="Calibri" w:hAnsi="Calibri" w:cs="Calibri"/>
              </w:rPr>
              <w:t xml:space="preserve"> off-target (chr1:196858276) forward primer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5E0D" w:rsidRDefault="00D15E0D" w:rsidP="00F27763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GTCTCGTGGGCTCGGAGATGTGTATAAGAGACAGAAGACATGAACTTGCTGGGATCT</w:t>
            </w:r>
          </w:p>
        </w:tc>
      </w:tr>
      <w:tr w:rsidR="00D15E0D" w:rsidTr="00F27763">
        <w:trPr>
          <w:trHeight w:val="46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5E0D" w:rsidRDefault="00D15E0D" w:rsidP="00F27763">
            <w:pPr>
              <w:widowControl w:val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lastRenderedPageBreak/>
              <w:t>Miseq</w:t>
            </w:r>
            <w:proofErr w:type="spellEnd"/>
            <w:r>
              <w:rPr>
                <w:rFonts w:ascii="Calibri" w:eastAsia="Calibri" w:hAnsi="Calibri" w:cs="Calibri"/>
              </w:rPr>
              <w:t xml:space="preserve"> off-target (chr1:196858276) forward primer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5E0D" w:rsidRDefault="00D15E0D" w:rsidP="00F27763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TCGTCGGCAGCGTCAGATGTGTATAAGAGACAGTTCAAGCAAAATGACCAAAATAGA</w:t>
            </w:r>
          </w:p>
        </w:tc>
      </w:tr>
      <w:tr w:rsidR="00D15E0D" w:rsidTr="00F27763">
        <w:trPr>
          <w:trHeight w:val="46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5E0D" w:rsidRDefault="00D15E0D" w:rsidP="00F27763">
            <w:pPr>
              <w:widowControl w:val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Miseq</w:t>
            </w:r>
            <w:proofErr w:type="spellEnd"/>
            <w:r>
              <w:rPr>
                <w:rFonts w:ascii="Calibri" w:eastAsia="Calibri" w:hAnsi="Calibri" w:cs="Calibri"/>
              </w:rPr>
              <w:t xml:space="preserve"> off-target (chr10:79456946) forward primer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5E0D" w:rsidRDefault="00D15E0D" w:rsidP="00F27763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TCGTCGGCAGCGTCAGATGTGTATAAGAGACAGCATGCAAGGGATCTAGGTTGC</w:t>
            </w:r>
          </w:p>
        </w:tc>
      </w:tr>
      <w:tr w:rsidR="00D15E0D" w:rsidTr="00F27763">
        <w:trPr>
          <w:trHeight w:val="46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5E0D" w:rsidRDefault="00D15E0D" w:rsidP="00F27763">
            <w:pPr>
              <w:widowControl w:val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Miseq</w:t>
            </w:r>
            <w:proofErr w:type="spellEnd"/>
            <w:r>
              <w:rPr>
                <w:rFonts w:ascii="Calibri" w:eastAsia="Calibri" w:hAnsi="Calibri" w:cs="Calibri"/>
              </w:rPr>
              <w:t xml:space="preserve"> off-target (chr10:79456946) forward primer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5E0D" w:rsidRDefault="00D15E0D" w:rsidP="00F27763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GTCTCGTGGGCTCGGAGATGTGTATAAGAGACAGTCAGCCTGGGCTACAGAACA</w:t>
            </w:r>
          </w:p>
        </w:tc>
      </w:tr>
      <w:tr w:rsidR="00D15E0D" w:rsidTr="00F27763">
        <w:trPr>
          <w:trHeight w:val="46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5E0D" w:rsidRDefault="00D15E0D" w:rsidP="00F27763">
            <w:pPr>
              <w:widowControl w:val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Miseq</w:t>
            </w:r>
            <w:proofErr w:type="spellEnd"/>
            <w:r>
              <w:rPr>
                <w:rFonts w:ascii="Calibri" w:eastAsia="Calibri" w:hAnsi="Calibri" w:cs="Calibri"/>
              </w:rPr>
              <w:t xml:space="preserve"> off-target (chr12:49449689) forward primer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5E0D" w:rsidRDefault="00D15E0D" w:rsidP="00F27763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TCGTCGGCAGCGTCAGATGTGTATAAGAGACAGGGTTAGGCTGATCTCGAACTCC</w:t>
            </w:r>
          </w:p>
        </w:tc>
      </w:tr>
      <w:tr w:rsidR="00D15E0D" w:rsidTr="00F27763">
        <w:trPr>
          <w:trHeight w:val="46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5E0D" w:rsidRDefault="00D15E0D" w:rsidP="00F27763">
            <w:pPr>
              <w:widowControl w:val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Miseq</w:t>
            </w:r>
            <w:proofErr w:type="spellEnd"/>
            <w:r>
              <w:rPr>
                <w:rFonts w:ascii="Calibri" w:eastAsia="Calibri" w:hAnsi="Calibri" w:cs="Calibri"/>
              </w:rPr>
              <w:t xml:space="preserve"> off-target (chr12:49449689) reverse primer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5E0D" w:rsidRDefault="00D15E0D" w:rsidP="00F27763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GTCTCGTGGGCTCGGAGATGTGTATAAGAGACAGCTGTGTCCCCACCCAAATCT</w:t>
            </w:r>
          </w:p>
        </w:tc>
      </w:tr>
      <w:tr w:rsidR="00D15E0D" w:rsidTr="00F27763">
        <w:trPr>
          <w:trHeight w:val="46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5E0D" w:rsidRDefault="00D15E0D" w:rsidP="00F27763">
            <w:pPr>
              <w:widowControl w:val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Miseq</w:t>
            </w:r>
            <w:proofErr w:type="spellEnd"/>
            <w:r>
              <w:rPr>
                <w:rFonts w:ascii="Calibri" w:eastAsia="Calibri" w:hAnsi="Calibri" w:cs="Calibri"/>
              </w:rPr>
              <w:t xml:space="preserve"> off-target (chr15:79724935) forward primer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5E0D" w:rsidRDefault="00D15E0D" w:rsidP="00F27763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TCGTCGGCAGCGTCAGATGTGTATAAGAGACAGAAGCCCTTCCTACCTGTCTGC</w:t>
            </w:r>
          </w:p>
        </w:tc>
      </w:tr>
      <w:tr w:rsidR="00D15E0D" w:rsidTr="00F27763">
        <w:trPr>
          <w:trHeight w:val="46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5E0D" w:rsidRDefault="00D15E0D" w:rsidP="00F27763">
            <w:pPr>
              <w:widowControl w:val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Miseq</w:t>
            </w:r>
            <w:proofErr w:type="spellEnd"/>
            <w:r>
              <w:rPr>
                <w:rFonts w:ascii="Calibri" w:eastAsia="Calibri" w:hAnsi="Calibri" w:cs="Calibri"/>
              </w:rPr>
              <w:t xml:space="preserve"> off-target (chr15:79724935) reverse primer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5E0D" w:rsidRDefault="00D15E0D" w:rsidP="00F27763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GTCTCGTGGGCTCGGAGATGTGTATAAGAGACAGTGAACATGGGTGTGCAAATG</w:t>
            </w:r>
          </w:p>
        </w:tc>
      </w:tr>
      <w:tr w:rsidR="00D15E0D" w:rsidTr="00F27763">
        <w:trPr>
          <w:trHeight w:val="46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5E0D" w:rsidRDefault="00D15E0D" w:rsidP="00F27763">
            <w:pPr>
              <w:widowControl w:val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Miseq</w:t>
            </w:r>
            <w:proofErr w:type="spellEnd"/>
            <w:r>
              <w:rPr>
                <w:rFonts w:ascii="Calibri" w:eastAsia="Calibri" w:hAnsi="Calibri" w:cs="Calibri"/>
              </w:rPr>
              <w:t xml:space="preserve"> off-target (chr17:10753589) forward primer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5E0D" w:rsidRDefault="00D15E0D" w:rsidP="00F27763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TCGTCGGCAGCGTCAGATGTGTATAAGAGACAGGCTTCAAATGGCTGGGAAAG</w:t>
            </w:r>
          </w:p>
        </w:tc>
      </w:tr>
      <w:tr w:rsidR="00D15E0D" w:rsidTr="00F27763">
        <w:trPr>
          <w:trHeight w:val="46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5E0D" w:rsidRDefault="00D15E0D" w:rsidP="00F27763">
            <w:pPr>
              <w:widowControl w:val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Miseq</w:t>
            </w:r>
            <w:proofErr w:type="spellEnd"/>
            <w:r>
              <w:rPr>
                <w:rFonts w:ascii="Calibri" w:eastAsia="Calibri" w:hAnsi="Calibri" w:cs="Calibri"/>
              </w:rPr>
              <w:t xml:space="preserve"> off-target (chr17:10753589) reverse primer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5E0D" w:rsidRDefault="00D15E0D" w:rsidP="00F27763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GTCTCGTGGGCTCGGAGATGTGTATAAGAGACAGGAGACGGGGTTTCACCATGT</w:t>
            </w:r>
          </w:p>
        </w:tc>
      </w:tr>
      <w:tr w:rsidR="00D15E0D" w:rsidTr="00F27763">
        <w:trPr>
          <w:trHeight w:val="46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5E0D" w:rsidRDefault="00D15E0D" w:rsidP="00F27763">
            <w:pPr>
              <w:widowControl w:val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Miseq</w:t>
            </w:r>
            <w:proofErr w:type="spellEnd"/>
            <w:r>
              <w:rPr>
                <w:rFonts w:ascii="Calibri" w:eastAsia="Calibri" w:hAnsi="Calibri" w:cs="Calibri"/>
              </w:rPr>
              <w:t xml:space="preserve"> off-target (chr3:4446335) forward primer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5E0D" w:rsidRDefault="00D15E0D" w:rsidP="00F27763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TCGTCGGCAGCGTCAGATGTGTATAAGAGACAGCACCTGTCATGGGAGGGACT</w:t>
            </w:r>
          </w:p>
        </w:tc>
      </w:tr>
      <w:tr w:rsidR="00D15E0D" w:rsidTr="00F27763">
        <w:trPr>
          <w:trHeight w:val="46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5E0D" w:rsidRDefault="00D15E0D" w:rsidP="00F27763">
            <w:pPr>
              <w:widowControl w:val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Miseq</w:t>
            </w:r>
            <w:proofErr w:type="spellEnd"/>
            <w:r>
              <w:rPr>
                <w:rFonts w:ascii="Calibri" w:eastAsia="Calibri" w:hAnsi="Calibri" w:cs="Calibri"/>
              </w:rPr>
              <w:t xml:space="preserve"> off-target (chr3:4446335) reverse primer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5E0D" w:rsidRDefault="00D15E0D" w:rsidP="00F27763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GTCTCGTGGGCTCGGAGATGTGTATAAGAGACAGTGTTAGCGGCTGTTGATGCT</w:t>
            </w:r>
          </w:p>
        </w:tc>
      </w:tr>
      <w:tr w:rsidR="00D15E0D" w:rsidTr="00F27763">
        <w:trPr>
          <w:trHeight w:val="46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5E0D" w:rsidRDefault="00D15E0D" w:rsidP="00F27763">
            <w:pPr>
              <w:widowControl w:val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lastRenderedPageBreak/>
              <w:t>Miseq</w:t>
            </w:r>
            <w:proofErr w:type="spellEnd"/>
            <w:r>
              <w:rPr>
                <w:rFonts w:ascii="Calibri" w:eastAsia="Calibri" w:hAnsi="Calibri" w:cs="Calibri"/>
              </w:rPr>
              <w:t xml:space="preserve"> off-target (chr5:105838498) forward primer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5E0D" w:rsidRDefault="00D15E0D" w:rsidP="00F27763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TCGTCGGCAGCGTCAGATGTGTATAAGAGACAGTGGACTCACAGTTCCACATGA</w:t>
            </w:r>
          </w:p>
        </w:tc>
      </w:tr>
      <w:tr w:rsidR="00D15E0D" w:rsidTr="00F27763">
        <w:trPr>
          <w:trHeight w:val="46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5E0D" w:rsidRDefault="00D15E0D" w:rsidP="00F27763">
            <w:pPr>
              <w:widowControl w:val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Miseq</w:t>
            </w:r>
            <w:proofErr w:type="spellEnd"/>
            <w:r>
              <w:rPr>
                <w:rFonts w:ascii="Calibri" w:eastAsia="Calibri" w:hAnsi="Calibri" w:cs="Calibri"/>
              </w:rPr>
              <w:t xml:space="preserve"> off-target (chr5:105838498) reverse primer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5E0D" w:rsidRDefault="00D15E0D" w:rsidP="00F27763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GTCTCGTGGGCTCGGAGATGTGTATAAGAGACAGCTTTGGGGGACTTTGAGGAA</w:t>
            </w:r>
          </w:p>
        </w:tc>
      </w:tr>
      <w:tr w:rsidR="00D15E0D" w:rsidTr="00F27763">
        <w:trPr>
          <w:trHeight w:val="46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5E0D" w:rsidRDefault="00D15E0D" w:rsidP="00F27763">
            <w:pPr>
              <w:widowControl w:val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Miseq</w:t>
            </w:r>
            <w:proofErr w:type="spellEnd"/>
            <w:r>
              <w:rPr>
                <w:rFonts w:ascii="Calibri" w:eastAsia="Calibri" w:hAnsi="Calibri" w:cs="Calibri"/>
              </w:rPr>
              <w:t xml:space="preserve"> off-target (chr6:2544134) forward primer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5E0D" w:rsidRDefault="00D15E0D" w:rsidP="00F27763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TCGTCGGCAGCGTCAGATGTGTATAAGAGACAGGCCCCATGTGGCTATTGAGT</w:t>
            </w:r>
          </w:p>
        </w:tc>
      </w:tr>
      <w:tr w:rsidR="00D15E0D" w:rsidTr="00F27763">
        <w:trPr>
          <w:trHeight w:val="46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5E0D" w:rsidRDefault="00D15E0D" w:rsidP="00F27763">
            <w:pPr>
              <w:widowControl w:val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Miseq</w:t>
            </w:r>
            <w:proofErr w:type="spellEnd"/>
            <w:r>
              <w:rPr>
                <w:rFonts w:ascii="Calibri" w:eastAsia="Calibri" w:hAnsi="Calibri" w:cs="Calibri"/>
              </w:rPr>
              <w:t xml:space="preserve"> off-target (chr6:2544134) reverse primer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5E0D" w:rsidRDefault="00D15E0D" w:rsidP="00F27763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GTCTCGTGGGCTCGGAGATGTGTATAAGAGACAGATTGAACCATGGGGCAGTTT</w:t>
            </w:r>
          </w:p>
        </w:tc>
      </w:tr>
      <w:tr w:rsidR="00D15E0D" w:rsidTr="00F27763">
        <w:trPr>
          <w:trHeight w:val="46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5E0D" w:rsidRDefault="00D15E0D" w:rsidP="00F27763">
            <w:pPr>
              <w:widowControl w:val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Miseq</w:t>
            </w:r>
            <w:proofErr w:type="spellEnd"/>
            <w:r>
              <w:rPr>
                <w:rFonts w:ascii="Calibri" w:eastAsia="Calibri" w:hAnsi="Calibri" w:cs="Calibri"/>
              </w:rPr>
              <w:t xml:space="preserve"> off-target (chr7:134734700) forward primer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5E0D" w:rsidRDefault="00D15E0D" w:rsidP="00F27763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TCGTCGGCAGCGTCAGATGTGTATAAGAGACAGAAGGAGTTCGTGCCACTTCC</w:t>
            </w:r>
          </w:p>
        </w:tc>
      </w:tr>
      <w:tr w:rsidR="00D15E0D" w:rsidTr="00F27763">
        <w:trPr>
          <w:trHeight w:val="46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5E0D" w:rsidRDefault="00D15E0D" w:rsidP="00F27763">
            <w:pPr>
              <w:widowControl w:val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Miseq</w:t>
            </w:r>
            <w:proofErr w:type="spellEnd"/>
            <w:r>
              <w:rPr>
                <w:rFonts w:ascii="Calibri" w:eastAsia="Calibri" w:hAnsi="Calibri" w:cs="Calibri"/>
              </w:rPr>
              <w:t xml:space="preserve"> off-target (chr7:134734700) reverse primer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5E0D" w:rsidRDefault="00D15E0D" w:rsidP="00F27763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GTCTCGTGGGCTCGGAGATGTGTATAAGAGACAGGAGGCCTCACAGTCATGGTG</w:t>
            </w:r>
          </w:p>
        </w:tc>
      </w:tr>
      <w:tr w:rsidR="00D15E0D" w:rsidTr="00F27763">
        <w:trPr>
          <w:trHeight w:val="46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5E0D" w:rsidRDefault="00D15E0D" w:rsidP="00F27763">
            <w:pPr>
              <w:widowControl w:val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Miseq</w:t>
            </w:r>
            <w:proofErr w:type="spellEnd"/>
            <w:r>
              <w:rPr>
                <w:rFonts w:ascii="Calibri" w:eastAsia="Calibri" w:hAnsi="Calibri" w:cs="Calibri"/>
              </w:rPr>
              <w:t xml:space="preserve"> off-target (chr7:134975186) forward primer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5E0D" w:rsidRDefault="00D15E0D" w:rsidP="00F27763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TCGTCGGCAGCGTCAGATGTGTATAAGAGACAGTTGAATCTTGGGGGCAGTTC</w:t>
            </w:r>
          </w:p>
        </w:tc>
      </w:tr>
      <w:tr w:rsidR="00D15E0D" w:rsidTr="00F27763">
        <w:trPr>
          <w:trHeight w:val="46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5E0D" w:rsidRDefault="00D15E0D" w:rsidP="00F27763">
            <w:pPr>
              <w:widowControl w:val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Miseq</w:t>
            </w:r>
            <w:proofErr w:type="spellEnd"/>
            <w:r>
              <w:rPr>
                <w:rFonts w:ascii="Calibri" w:eastAsia="Calibri" w:hAnsi="Calibri" w:cs="Calibri"/>
              </w:rPr>
              <w:t xml:space="preserve"> off-target (chr7:134975186) reverse primer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5E0D" w:rsidRDefault="00D15E0D" w:rsidP="00F27763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GTCTCGTGGGCTCGGAGATGTGTATAAGAGACAGCCTCCTTGCTTGTTGCAGGT</w:t>
            </w:r>
          </w:p>
        </w:tc>
      </w:tr>
      <w:tr w:rsidR="00D15E0D" w:rsidTr="00F27763">
        <w:trPr>
          <w:trHeight w:val="46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5E0D" w:rsidRDefault="00D15E0D" w:rsidP="00F27763">
            <w:pPr>
              <w:widowControl w:val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Miseq</w:t>
            </w:r>
            <w:proofErr w:type="spellEnd"/>
            <w:r>
              <w:rPr>
                <w:rFonts w:ascii="Calibri" w:eastAsia="Calibri" w:hAnsi="Calibri" w:cs="Calibri"/>
              </w:rPr>
              <w:t xml:space="preserve"> off-target (chr8:19137967) forward primer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5E0D" w:rsidRDefault="00D15E0D" w:rsidP="00F27763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TCGTCGGCAGCGTCAGATGTGTATAAGAGACAGTGAAACCACTCCCTCCCAAC</w:t>
            </w:r>
          </w:p>
        </w:tc>
      </w:tr>
      <w:tr w:rsidR="00D15E0D" w:rsidTr="00F27763">
        <w:trPr>
          <w:trHeight w:val="46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5E0D" w:rsidRDefault="00D15E0D" w:rsidP="00F27763">
            <w:pPr>
              <w:widowControl w:val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Miseq</w:t>
            </w:r>
            <w:proofErr w:type="spellEnd"/>
            <w:r>
              <w:rPr>
                <w:rFonts w:ascii="Calibri" w:eastAsia="Calibri" w:hAnsi="Calibri" w:cs="Calibri"/>
              </w:rPr>
              <w:t xml:space="preserve"> off-target (chr8:19137967) reverse primer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5E0D" w:rsidRDefault="00D15E0D" w:rsidP="00F27763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GTCTCGTGGGCTCGGAGATGTGTATAAGAGACAGTCGATCTCCTGACCTCGTGA</w:t>
            </w:r>
          </w:p>
        </w:tc>
      </w:tr>
      <w:tr w:rsidR="00D15E0D" w:rsidTr="00F27763">
        <w:trPr>
          <w:trHeight w:val="46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5E0D" w:rsidRDefault="00D15E0D" w:rsidP="00F27763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Context sequence for </w:t>
            </w:r>
            <w:r>
              <w:rPr>
                <w:rFonts w:ascii="Calibri" w:eastAsia="Calibri" w:hAnsi="Calibri" w:cs="Calibri"/>
                <w:i/>
              </w:rPr>
              <w:t xml:space="preserve">CFH </w:t>
            </w:r>
            <w:r>
              <w:rPr>
                <w:rFonts w:ascii="Calibri" w:eastAsia="Calibri" w:hAnsi="Calibri" w:cs="Calibri"/>
              </w:rPr>
              <w:t xml:space="preserve">rs1061170 </w:t>
            </w:r>
            <w:proofErr w:type="spellStart"/>
            <w:r>
              <w:rPr>
                <w:rFonts w:ascii="Calibri" w:eastAsia="Calibri" w:hAnsi="Calibri" w:cs="Calibri"/>
              </w:rPr>
              <w:t>sgRNA</w:t>
            </w:r>
            <w:proofErr w:type="spellEnd"/>
            <w:r>
              <w:rPr>
                <w:rFonts w:ascii="Calibri" w:eastAsia="Calibri" w:hAnsi="Calibri" w:cs="Calibri"/>
              </w:rPr>
              <w:t xml:space="preserve"> (sgRNA1)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5E0D" w:rsidRDefault="00D15E0D" w:rsidP="00F27763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AGTATTACGGCATGTGAGGGCCTATTTCCCATGATTCCTTCATATTTGCATATACGATACAAGGCTGTTAGAGAGATAATTGGAATTAATTTGACTGTAAACACAAAGATATTAGTACAAAATACGTGACGTAGAAAGTAATAATTTCTTGGGTAGTTTGCAGTTTTAAAATTATGTTTTAAAATGGACTATCATATGCTTACCGTAACTT</w:t>
            </w:r>
            <w:r>
              <w:rPr>
                <w:rFonts w:ascii="Calibri" w:eastAsia="Calibri" w:hAnsi="Calibri" w:cs="Calibri"/>
              </w:rPr>
              <w:lastRenderedPageBreak/>
              <w:t>GAAAGTATTTCGATTTCTTGGCTTTATATATCTTGTGGAAAGGACGAAACACCtcatggaagaaagtttgtacGTTTAAGAGCTATGCTGGAAACAGCATAGCAAGTTTAAATAAGGCTAGTCCGTTATCAACTTGAAAAAGTGGCACCGAGTCGGTGCTTTTTTGTTTTAGAGCTAGAAATAGCAAGTTAAAATAAGGCTAGTCCGTTTTTAGCGCGTGCGCCAATTCTGCAGACAAATGGCTCTAGAGGTACGGCCGCTTCGAGCAGACATGATAAGATACATTGA</w:t>
            </w:r>
          </w:p>
        </w:tc>
      </w:tr>
      <w:tr w:rsidR="00D15E0D" w:rsidTr="00F27763">
        <w:trPr>
          <w:trHeight w:val="46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5E0D" w:rsidRDefault="00D15E0D" w:rsidP="00F27763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Context sequence for </w:t>
            </w:r>
            <w:r>
              <w:rPr>
                <w:rFonts w:ascii="Calibri" w:eastAsia="Calibri" w:hAnsi="Calibri" w:cs="Calibri"/>
                <w:i/>
              </w:rPr>
              <w:t xml:space="preserve">CFH </w:t>
            </w:r>
            <w:r>
              <w:rPr>
                <w:rFonts w:ascii="Calibri" w:eastAsia="Calibri" w:hAnsi="Calibri" w:cs="Calibri"/>
              </w:rPr>
              <w:t xml:space="preserve">rs1061170 </w:t>
            </w:r>
            <w:proofErr w:type="spellStart"/>
            <w:r>
              <w:rPr>
                <w:rFonts w:ascii="Calibri" w:eastAsia="Calibri" w:hAnsi="Calibri" w:cs="Calibri"/>
              </w:rPr>
              <w:t>sgRNA</w:t>
            </w:r>
            <w:proofErr w:type="spellEnd"/>
            <w:r>
              <w:rPr>
                <w:rFonts w:ascii="Calibri" w:eastAsia="Calibri" w:hAnsi="Calibri" w:cs="Calibri"/>
              </w:rPr>
              <w:t xml:space="preserve"> (sgRNA2)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5E0D" w:rsidRDefault="00D15E0D" w:rsidP="00F27763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GTATTACGGCATGTGAGGGCCTATTTCCCATGATTCCTTCATATTTGCATATACGATACAAGGCTGTTAGAGAGATAATTGGAATTAATTTGACTGTAAACACAAAGATATTAGTACAAAATACGTGACGTAGAAAGTAATAATTTCTTGGGTAGTTTGCAGTTTTAAAATTATGTTTTAAAATGGACTATCATATGCTTACCGTAACTTGAAAGTATTTCGATTTCTTGGCTTTATATATCTTGTGGAAAGGACGAAACACCcatggaagaaagtttgtacaGTTTAAGAGCTATGCTGGAAACAGCATAGCAAGTTTAAATAAGGCTAGTCCGTTATCAACTTGAAAAAGTGGCACCGAGTCGGTGCTTTTTTGTTTTAGAGCTAGAAATAGCAAGTTAAAATAAGGCTAGTCCGTTTTTAGCGCGTGCGCCAATTCTGCAGACAAATGGCTCTAGAGGTACGGCCGCTTCGAGCAGACATGATAAGATACATTGA</w:t>
            </w:r>
          </w:p>
        </w:tc>
      </w:tr>
      <w:tr w:rsidR="00D15E0D" w:rsidTr="00F27763">
        <w:trPr>
          <w:trHeight w:val="46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5E0D" w:rsidRDefault="00D15E0D" w:rsidP="00F27763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Context sequence for </w:t>
            </w:r>
            <w:r>
              <w:rPr>
                <w:rFonts w:ascii="Calibri" w:eastAsia="Calibri" w:hAnsi="Calibri" w:cs="Calibri"/>
                <w:i/>
              </w:rPr>
              <w:t xml:space="preserve">CFH </w:t>
            </w:r>
            <w:r>
              <w:rPr>
                <w:rFonts w:ascii="Calibri" w:eastAsia="Calibri" w:hAnsi="Calibri" w:cs="Calibri"/>
              </w:rPr>
              <w:t xml:space="preserve">rs1061170 </w:t>
            </w:r>
            <w:proofErr w:type="spellStart"/>
            <w:r>
              <w:rPr>
                <w:rFonts w:ascii="Calibri" w:eastAsia="Calibri" w:hAnsi="Calibri" w:cs="Calibri"/>
              </w:rPr>
              <w:t>sgRNA</w:t>
            </w:r>
            <w:proofErr w:type="spellEnd"/>
            <w:r>
              <w:rPr>
                <w:rFonts w:ascii="Calibri" w:eastAsia="Calibri" w:hAnsi="Calibri" w:cs="Calibri"/>
              </w:rPr>
              <w:t xml:space="preserve"> (sgRNA2G)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5E0D" w:rsidRDefault="00D15E0D" w:rsidP="00F27763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GTATTACGGCATGTGAGGGCCTATTTCCCATGATTCCTTCATATTTGCATATACGATACAAGGCTGTTAGAGAGATAATTGGAATTAATTTGACTGTAAACACAAAGATATTAGTACAAAATACGTGACGTAGAAAGTAATAATTTCTTGGGTAGTTTGCAGTTTTAAAATTATGTTTTAAAATGGACTATCATATGCTTACCGTAACTTGAAAGTATTTCGATTTCTTGGCTTTATATATCTTGTGGAAAGGACGAAACACCGcatggaagaaagtttgtacaGTTTAAGAGCTATGCTGGAAACAGCATAGCAAGTTTAAATAAGGCTAGTCCGTTATCAACTTGAAAAAGTGGCACCGAGTCGGTGCTTTTTTGTTTTAGAGCTAGAAATAGCAAGTTAAAATAAGGCTAGTCCGTTTTTAGCGCGTGCGCCAATTCTGCAGACAAATGGCTCTAGAGGTACGGCCGCTTCGAGCAGACATGATAAGATACATTGA</w:t>
            </w:r>
          </w:p>
        </w:tc>
      </w:tr>
      <w:tr w:rsidR="00D15E0D" w:rsidTr="00F27763">
        <w:trPr>
          <w:trHeight w:val="46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5E0D" w:rsidRDefault="00D15E0D" w:rsidP="00F27763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T7-linker (B35)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5E0D" w:rsidRDefault="00D15E0D" w:rsidP="00F27763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GTTTAGTGAACCGTCAGATCGATCCGCGGCCGCTAATACGACTCACTATAGGGAGAGCCGCCACCATGGCACCGAAGAAGAAGCGTAAAGTCGGAATCCACGGAGTTCCTGCGGCAATGGACAAGAAGTACTCCAT</w:t>
            </w:r>
          </w:p>
        </w:tc>
      </w:tr>
      <w:tr w:rsidR="00D15E0D" w:rsidTr="00F27763">
        <w:trPr>
          <w:trHeight w:val="46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5E0D" w:rsidRDefault="00D15E0D" w:rsidP="00F27763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Expression cassette for the original </w:t>
            </w:r>
            <w:proofErr w:type="spellStart"/>
            <w:r>
              <w:rPr>
                <w:rFonts w:ascii="Calibri" w:eastAsia="Calibri" w:hAnsi="Calibri" w:cs="Calibri"/>
              </w:rPr>
              <w:t>sgRNA</w:t>
            </w:r>
            <w:proofErr w:type="spellEnd"/>
            <w:r>
              <w:rPr>
                <w:rFonts w:ascii="Calibri" w:eastAsia="Calibri" w:hAnsi="Calibri" w:cs="Calibri"/>
              </w:rPr>
              <w:t xml:space="preserve"> scaffold backbone containing the sgRNA2G </w:t>
            </w:r>
            <w:proofErr w:type="spellStart"/>
            <w:r>
              <w:rPr>
                <w:rFonts w:ascii="Calibri" w:eastAsia="Calibri" w:hAnsi="Calibri" w:cs="Calibri"/>
              </w:rPr>
              <w:t>protospacer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5E0D" w:rsidRDefault="00D15E0D" w:rsidP="00F27763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GTATTACGGCATGTGAGGGCCTATTTCCCATGATTCCTTCATATTTGCATATACGATACAAGGCTGTTAGAGAGATAATTGGAATTAATTTGACTGTAAACACAAAGATATTAGTACAAAATACGTGACGTAGAAAGTAATAATTTCTTGGGTAGTTTGCAGTTTTAAAATTATGTTTTAAAATGGACTATCATATGCTTACCGTAACTTGAAAGTATTTCGATTTCTTGGCTTTATATATCTTGTGGAAAGGACGAAACACCGcatggaagaaagtttgtacagttttagagctaGAAAtagcaagttaaaataaggctagtccgttatcaacttgaaaaagtggcaccgagtcggtgcTTTTTTT</w:t>
            </w:r>
          </w:p>
        </w:tc>
      </w:tr>
      <w:tr w:rsidR="00D15E0D" w:rsidTr="00F27763">
        <w:trPr>
          <w:trHeight w:val="154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5E0D" w:rsidRDefault="00D15E0D" w:rsidP="00F27763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Expression cassette for the original </w:t>
            </w:r>
            <w:proofErr w:type="spellStart"/>
            <w:r>
              <w:rPr>
                <w:rFonts w:ascii="Calibri" w:eastAsia="Calibri" w:hAnsi="Calibri" w:cs="Calibri"/>
              </w:rPr>
              <w:t>sgRNA</w:t>
            </w:r>
            <w:proofErr w:type="spellEnd"/>
            <w:r>
              <w:rPr>
                <w:rFonts w:ascii="Calibri" w:eastAsia="Calibri" w:hAnsi="Calibri" w:cs="Calibri"/>
              </w:rPr>
              <w:t xml:space="preserve"> scaffold backbone with the modified U-linker region between stem loops two and three containing the sgRNA2G </w:t>
            </w:r>
            <w:proofErr w:type="spellStart"/>
            <w:r>
              <w:rPr>
                <w:rFonts w:ascii="Calibri" w:eastAsia="Calibri" w:hAnsi="Calibri" w:cs="Calibri"/>
              </w:rPr>
              <w:t>protospacer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5E0D" w:rsidRDefault="00D15E0D" w:rsidP="00F27763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GTATTACGGCATGTGAGGGCCTATTTCCCATGATTCCTTCATATTTGCATATACGATACAAGGCTGTTAGAGAGATAATTGGAATTAATTTGACTGTAAACACAAAGATATTAGTACAAAATACGTGACGTAGAAAGTAATAATTTCTTGGGTAGTTTGCAGTTTTAAAATTATGTTTTAAAATGGACTATCATATGCTTACCGTAACTTGAAAGTATTTCGATTTCTTGGCTTTATATATCTTGTGGAAAGGACGAAACACCGcatggaagaaagtttgtacagttttagagctaGAAAtagcaagttaaaataaggctagtccgTaacttgaaaaagtggcaccgagtcggtgcTTTTTTT</w:t>
            </w:r>
          </w:p>
        </w:tc>
      </w:tr>
      <w:tr w:rsidR="00D15E0D" w:rsidTr="00F27763">
        <w:trPr>
          <w:trHeight w:val="10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5E0D" w:rsidRDefault="00D15E0D" w:rsidP="00F27763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Expression cassette for the original </w:t>
            </w:r>
            <w:proofErr w:type="spellStart"/>
            <w:r>
              <w:rPr>
                <w:rFonts w:ascii="Calibri" w:eastAsia="Calibri" w:hAnsi="Calibri" w:cs="Calibri"/>
              </w:rPr>
              <w:t>sgRNA</w:t>
            </w:r>
            <w:proofErr w:type="spellEnd"/>
            <w:r>
              <w:rPr>
                <w:rFonts w:ascii="Calibri" w:eastAsia="Calibri" w:hAnsi="Calibri" w:cs="Calibri"/>
              </w:rPr>
              <w:t xml:space="preserve"> scaffold backbone with the canonical A:U substitution in stem loop 1 region and the sgRNA2G </w:t>
            </w:r>
            <w:proofErr w:type="spellStart"/>
            <w:r>
              <w:rPr>
                <w:rFonts w:ascii="Calibri" w:eastAsia="Calibri" w:hAnsi="Calibri" w:cs="Calibri"/>
              </w:rPr>
              <w:t>protospacer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5E0D" w:rsidRDefault="00D15E0D" w:rsidP="00F27763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GTATTACGGCATGTGAGGGCCTATTTCCCATGATTCCTTCATATTTGCATATACGATACAAGGCTGTTAGAGAGATAATTGGAATTAATTTGACTGTAAACACAAAGATATTAGTACAAAATACGTGACGTAGAAAGTAATAATTTCTTGGGTAGTTTGCAGTTTTAAAATTATGTTTTAAAATGGACTATCATATGCTTACCGTAACTTGAAAGTATTTCGATTTCTTGGCTTTATATATCTTGTGGAAAGGACGAAACACCGcatggaagaaagtttgtacagttttagagctaGAAAtagcaagttaaaataagActagtTcgttatcaacttgaaaaagtggcaccgagtcggtgcTTTTTTT</w:t>
            </w:r>
          </w:p>
        </w:tc>
      </w:tr>
      <w:tr w:rsidR="00D15E0D" w:rsidTr="00F27763">
        <w:trPr>
          <w:trHeight w:val="234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5E0D" w:rsidRDefault="00D15E0D" w:rsidP="00F27763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Expression cassette for the original </w:t>
            </w:r>
            <w:proofErr w:type="spellStart"/>
            <w:r>
              <w:rPr>
                <w:rFonts w:ascii="Calibri" w:eastAsia="Calibri" w:hAnsi="Calibri" w:cs="Calibri"/>
              </w:rPr>
              <w:t>sgRNA</w:t>
            </w:r>
            <w:proofErr w:type="spellEnd"/>
            <w:r>
              <w:rPr>
                <w:rFonts w:ascii="Calibri" w:eastAsia="Calibri" w:hAnsi="Calibri" w:cs="Calibri"/>
              </w:rPr>
              <w:t xml:space="preserve"> scaffold backbone with the canonical A:U substitution in stem loop 1 region, U-linker truncation,  and the sgRNA2G </w:t>
            </w:r>
            <w:proofErr w:type="spellStart"/>
            <w:r>
              <w:rPr>
                <w:rFonts w:ascii="Calibri" w:eastAsia="Calibri" w:hAnsi="Calibri" w:cs="Calibri"/>
              </w:rPr>
              <w:t>protospacer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5E0D" w:rsidRDefault="00D15E0D" w:rsidP="00F27763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GTATTACGGCATGTGAGGGCCTATTTCCCATGATTCCTTCATATTTGCATATACGATACAAGGCTGTTAGAGAGATAATTGGAATTAATTTGACTGTAAACACAAAGATATTAGTACAAAATACGTGACGTAGAAAGTAATAATTTCTTGGGTAGTTTGCAGTTTTAAAATTATGTTTTAAAATGGACTATCATATGCTTACCGTAACTTGAAAGTATTTCGATTTCTTGGCTTTATATATCTTGTGGAAAGGACGAAACACCGcatggaagaaagtttgtacagttttagagctaGAAAtagcaagttaaaataagActagtTcgTaacttgaaaaagtggcaccgagtcggtgcTTTTTTT</w:t>
            </w:r>
          </w:p>
        </w:tc>
      </w:tr>
      <w:tr w:rsidR="00D15E0D" w:rsidTr="00F27763">
        <w:trPr>
          <w:trHeight w:val="72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5E0D" w:rsidRDefault="00D15E0D" w:rsidP="00F27763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Expression cassette for the F-E modified scaffold backbone with the sgRNA2G </w:t>
            </w:r>
            <w:proofErr w:type="spellStart"/>
            <w:r>
              <w:rPr>
                <w:rFonts w:ascii="Calibri" w:eastAsia="Calibri" w:hAnsi="Calibri" w:cs="Calibri"/>
              </w:rPr>
              <w:t>protospacer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5E0D" w:rsidRDefault="00D15E0D" w:rsidP="00F27763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GTATTACGGCATGTGAGGGCCTATTTCCCATGATTCCTTCATATTTGCATATACGATACAAGGCTGTTAGAGAGATAATTGGAATTAATTTGACTGTAAACACAAAGATATTAGTACAAAATACGTGACGTAGAAAGTAATAATTTCTTGGGTAGTTTGCAGTTTTAAAATTATGTTTTAAAATGGACTATCATATGCTTACCGTAACTTGAAAGTATTTCGATTTCTTGGCTTTATATATCTTGTGGAAAGGACGAAACACCGcatggaagaaagtttgtacaGTTTAAGAGCTATGCTGGAAACAGCATAGCAAGTTTAAATAAGGCTAGTCCGTTATCAACTTGAAAAAGTGGCACCGAGTCGGTGCTTTTTTT</w:t>
            </w:r>
          </w:p>
        </w:tc>
      </w:tr>
    </w:tbl>
    <w:p w:rsidR="00D15E0D" w:rsidRDefault="00D15E0D" w:rsidP="00D15E0D">
      <w:pPr>
        <w:rPr>
          <w:b/>
        </w:rPr>
      </w:pPr>
    </w:p>
    <w:p w:rsidR="00D15E0D" w:rsidRDefault="00D15E0D">
      <w:bookmarkStart w:id="0" w:name="_GoBack"/>
      <w:bookmarkEnd w:id="0"/>
    </w:p>
    <w:sectPr w:rsidR="00D15E0D">
      <w:headerReference w:type="default" r:id="rId5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74D" w:rsidRDefault="00D15E0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E0D"/>
    <w:rsid w:val="00257544"/>
    <w:rsid w:val="00D1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E0D"/>
    <w:pPr>
      <w:spacing w:after="0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E0D"/>
    <w:pPr>
      <w:spacing w:after="0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1276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8538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Agiimaa, Gan Erdene</dc:creator>
  <cp:lastModifiedBy>Agiimaa, Gan Erdene</cp:lastModifiedBy>
  <cp:revision>1</cp:revision>
  <dcterms:created xsi:type="dcterms:W3CDTF">2019-02-16T03:42:00Z</dcterms:created>
  <dcterms:modified xsi:type="dcterms:W3CDTF">2019-02-16T03:43:00Z</dcterms:modified>
</cp:coreProperties>
</file>