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B4" w:rsidRPr="00B22E25" w:rsidRDefault="000D40B4" w:rsidP="000D4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22E25">
        <w:rPr>
          <w:rFonts w:ascii="Times New Roman" w:hAnsi="Times New Roman" w:cs="Times New Roman"/>
          <w:b/>
          <w:sz w:val="24"/>
          <w:szCs w:val="24"/>
        </w:rPr>
        <w:t>. Top 10 genes from MAGMA gene-based association test with ±50kb buffers for all Europeans.</w:t>
      </w:r>
      <w:r w:rsidRPr="00B22E25">
        <w:rPr>
          <w:rFonts w:ascii="Times New Roman" w:hAnsi="Times New Roman" w:cs="Times New Roman"/>
          <w:sz w:val="24"/>
          <w:szCs w:val="24"/>
        </w:rPr>
        <w:t xml:space="preserve"> Start and stop positions listed include ±50kb buffers. </w:t>
      </w:r>
      <w:r w:rsidRPr="00B22E25">
        <w:rPr>
          <w:rFonts w:ascii="Times New Roman" w:hAnsi="Times New Roman" w:cs="Times New Roman"/>
          <w:color w:val="000000"/>
          <w:sz w:val="24"/>
          <w:szCs w:val="24"/>
        </w:rPr>
        <w:t xml:space="preserve">nSNPs: number of variants included in gene region. Z Statistic: gene-based test statistic. P-value: obtained from </w:t>
      </w:r>
      <w:r w:rsidRPr="00B22E25">
        <w:rPr>
          <w:rFonts w:ascii="Times New Roman" w:hAnsi="Times New Roman" w:cs="Times New Roman"/>
          <w:i/>
          <w:color w:val="000000"/>
          <w:sz w:val="24"/>
          <w:szCs w:val="24"/>
        </w:rPr>
        <w:t>Z Statistic</w:t>
      </w:r>
      <w:r w:rsidRPr="00B22E25">
        <w:rPr>
          <w:rFonts w:ascii="Times New Roman" w:hAnsi="Times New Roman" w:cs="Times New Roman"/>
          <w:color w:val="000000"/>
          <w:sz w:val="24"/>
          <w:szCs w:val="24"/>
        </w:rPr>
        <w:t xml:space="preserve"> under the assumption of a normally distributed model.</w:t>
      </w:r>
      <w:r w:rsidRPr="00B22E25">
        <w:rPr>
          <w:rFonts w:ascii="Times New Roman" w:hAnsi="Times New Roman" w:cs="Times New Roman"/>
          <w:sz w:val="24"/>
          <w:szCs w:val="24"/>
        </w:rPr>
        <w:t xml:space="preserve"> FDR: false discovery rate (likelihood of gene association being a false positive result).</w:t>
      </w:r>
      <w:r w:rsidRPr="00E073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Genes shown in bold were also identified with VEGAS2 (Table S6).</w:t>
      </w:r>
    </w:p>
    <w:tbl>
      <w:tblPr>
        <w:tblStyle w:val="LightShading-Accent11"/>
        <w:tblW w:w="0" w:type="auto"/>
        <w:tblLook w:val="0420" w:firstRow="1" w:lastRow="0" w:firstColumn="0" w:lastColumn="0" w:noHBand="0" w:noVBand="1"/>
      </w:tblPr>
      <w:tblGrid>
        <w:gridCol w:w="1178"/>
        <w:gridCol w:w="529"/>
        <w:gridCol w:w="1109"/>
        <w:gridCol w:w="1109"/>
        <w:gridCol w:w="788"/>
        <w:gridCol w:w="957"/>
        <w:gridCol w:w="1276"/>
        <w:gridCol w:w="799"/>
        <w:gridCol w:w="1281"/>
      </w:tblGrid>
      <w:tr w:rsidR="000D40B4" w:rsidRPr="00B22E25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Chr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Start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Stop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nSNPs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Z Statistic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P-value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auto"/>
                <w:sz w:val="22"/>
              </w:rPr>
              <w:t>FDR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i w:val="0"/>
                <w:sz w:val="22"/>
                <w:szCs w:val="22"/>
              </w:rPr>
            </w:pPr>
            <w:r w:rsidRPr="00DE384C">
              <w:rPr>
                <w:rFonts w:asciiTheme="minorHAnsi" w:hAnsiTheme="minorHAnsi"/>
                <w:i w:val="0"/>
                <w:color w:val="000000" w:themeColor="text1"/>
                <w:kern w:val="24"/>
                <w:sz w:val="22"/>
              </w:rPr>
              <w:t>Bonferroni Adjusted P</w:t>
            </w:r>
          </w:p>
        </w:tc>
      </w:tr>
      <w:tr w:rsidR="000D40B4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40B4" w:rsidRPr="00E0739C" w:rsidRDefault="000D40B4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ELP5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7105372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7213259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123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4.71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1.23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0.009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0.023</w:t>
            </w:r>
          </w:p>
        </w:tc>
      </w:tr>
      <w:tr w:rsidR="000D40B4" w:rsidRPr="00B22E25" w:rsidTr="0066648A">
        <w:tc>
          <w:tcPr>
            <w:tcW w:w="0" w:type="auto"/>
            <w:vAlign w:val="center"/>
          </w:tcPr>
          <w:p w:rsidR="000D40B4" w:rsidRPr="00E0739C" w:rsidRDefault="000D40B4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CLDN7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7113222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7216863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124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4.69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1.39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0.009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0.026</w:t>
            </w:r>
          </w:p>
        </w:tc>
      </w:tr>
      <w:tr w:rsidR="000D40B4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:rsidR="000D40B4" w:rsidRPr="00E0739C" w:rsidRDefault="000D40B4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CTDNEP1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7096906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7205259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114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4.67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1.50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0.009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0.028</w:t>
            </w:r>
          </w:p>
        </w:tc>
      </w:tr>
      <w:tr w:rsidR="000D40B4" w:rsidRPr="00B22E25" w:rsidTr="0066648A">
        <w:tc>
          <w:tcPr>
            <w:tcW w:w="0" w:type="auto"/>
            <w:vAlign w:val="center"/>
          </w:tcPr>
          <w:p w:rsidR="000D40B4" w:rsidRPr="00E0057F" w:rsidRDefault="000D40B4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TNFAIP8L3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51298798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51447473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212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4.59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2.26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0.009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0.042</w:t>
            </w:r>
          </w:p>
        </w:tc>
      </w:tr>
      <w:tr w:rsidR="000D40B4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:rsidR="000D40B4" w:rsidRPr="00E0739C" w:rsidRDefault="000D40B4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ACP2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47210853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47320457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175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4.56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2.52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0.009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0.046</w:t>
            </w:r>
          </w:p>
        </w:tc>
      </w:tr>
      <w:tr w:rsidR="000D40B4" w:rsidRPr="00B22E25" w:rsidTr="0066648A">
        <w:tc>
          <w:tcPr>
            <w:tcW w:w="0" w:type="auto"/>
            <w:vAlign w:val="center"/>
          </w:tcPr>
          <w:p w:rsidR="000D40B4" w:rsidRPr="00E0739C" w:rsidRDefault="000D40B4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GABARAP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7093738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7195753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96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4.45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4.23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0.013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0.078</w:t>
            </w:r>
          </w:p>
        </w:tc>
      </w:tr>
      <w:tr w:rsidR="000D40B4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:rsidR="000D40B4" w:rsidRPr="00E0739C" w:rsidRDefault="000D40B4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PHF23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7088347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7192825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104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4.36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6.59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0.017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0.121</w:t>
            </w:r>
          </w:p>
        </w:tc>
      </w:tr>
      <w:tr w:rsidR="000D40B4" w:rsidRPr="00B22E25" w:rsidTr="0066648A">
        <w:tc>
          <w:tcPr>
            <w:tcW w:w="0" w:type="auto"/>
            <w:vAlign w:val="center"/>
          </w:tcPr>
          <w:p w:rsidR="000D40B4" w:rsidRPr="00E0057F" w:rsidRDefault="000D40B4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DVL2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7078661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7187867</w:t>
            </w:r>
          </w:p>
        </w:tc>
        <w:tc>
          <w:tcPr>
            <w:tcW w:w="0" w:type="auto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112</w:t>
            </w:r>
          </w:p>
        </w:tc>
        <w:tc>
          <w:tcPr>
            <w:tcW w:w="957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4.27</w:t>
            </w:r>
          </w:p>
        </w:tc>
        <w:tc>
          <w:tcPr>
            <w:tcW w:w="1276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9.80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-6</w:t>
            </w:r>
          </w:p>
        </w:tc>
        <w:tc>
          <w:tcPr>
            <w:tcW w:w="799" w:type="dxa"/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0.021</w:t>
            </w:r>
          </w:p>
        </w:tc>
        <w:tc>
          <w:tcPr>
            <w:tcW w:w="1281" w:type="dxa"/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0.181</w:t>
            </w:r>
          </w:p>
        </w:tc>
      </w:tr>
      <w:tr w:rsidR="000D40B4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bottom w:val="nil"/>
            </w:tcBorders>
            <w:vAlign w:val="center"/>
          </w:tcPr>
          <w:p w:rsidR="000D40B4" w:rsidRPr="00E0057F" w:rsidRDefault="000D40B4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SLC2A4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7134986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7241367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155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4.22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1.21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799" w:type="dxa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0.021</w:t>
            </w:r>
          </w:p>
        </w:tc>
        <w:tc>
          <w:tcPr>
            <w:tcW w:w="1281" w:type="dxa"/>
            <w:tcBorders>
              <w:bottom w:val="nil"/>
            </w:tcBorders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0.223</w:t>
            </w:r>
          </w:p>
        </w:tc>
      </w:tr>
      <w:tr w:rsidR="000D40B4" w:rsidRPr="00B22E25" w:rsidTr="0066648A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40B4" w:rsidRPr="00E0057F" w:rsidRDefault="000D40B4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ACADVL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7070444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7178586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104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4.22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 xml:space="preserve">1.22 </w:t>
            </w:r>
            <w:r w:rsidRPr="00B22E25">
              <w:rPr>
                <w:rFonts w:cs="Times New Roman"/>
                <w:color w:val="000000"/>
              </w:rPr>
              <w:t>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jc w:val="center"/>
              <w:rPr>
                <w:color w:val="000000"/>
              </w:rPr>
            </w:pPr>
            <w:r w:rsidRPr="00B22E25">
              <w:rPr>
                <w:color w:val="000000"/>
              </w:rPr>
              <w:t>0.021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vAlign w:val="center"/>
          </w:tcPr>
          <w:p w:rsidR="000D40B4" w:rsidRPr="00B22E25" w:rsidRDefault="000D40B4" w:rsidP="0066648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 w:rsidRPr="00B22E25">
              <w:rPr>
                <w:rFonts w:asciiTheme="minorHAnsi" w:hAnsiTheme="minorHAnsi" w:cs="Arial"/>
                <w:bCs/>
                <w:color w:val="000000"/>
                <w:kern w:val="24"/>
                <w:sz w:val="22"/>
                <w:szCs w:val="22"/>
              </w:rPr>
              <w:t>0.224</w:t>
            </w:r>
          </w:p>
        </w:tc>
      </w:tr>
    </w:tbl>
    <w:p w:rsidR="000D40B4" w:rsidRPr="00B22E25" w:rsidRDefault="000D40B4" w:rsidP="000D4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40B4" w:rsidRPr="00B22E25" w:rsidRDefault="000D40B4" w:rsidP="000D4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D40B4" w:rsidRPr="00B22E25" w:rsidSect="00B7068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B4"/>
    <w:rsid w:val="000D40B4"/>
    <w:rsid w:val="00A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3A3DD-7022-472D-BA8C-4D141B3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0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0D40B4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0D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2018-01-30T19:52:00Z</dcterms:created>
  <dcterms:modified xsi:type="dcterms:W3CDTF">2018-01-30T19:52:00Z</dcterms:modified>
</cp:coreProperties>
</file>