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6C44" w14:textId="25587086" w:rsidR="005461F3" w:rsidRPr="00B73C26" w:rsidRDefault="005816DB">
      <w:pPr>
        <w:rPr>
          <w:rFonts w:ascii="Times New Roman" w:hAnsi="Times New Roman" w:cs="Times New Roman"/>
          <w:b/>
          <w:sz w:val="20"/>
          <w:szCs w:val="20"/>
        </w:rPr>
      </w:pPr>
      <w:r>
        <w:rPr>
          <w:rFonts w:ascii="Times New Roman" w:hAnsi="Times New Roman" w:cs="Times New Roman"/>
          <w:b/>
          <w:sz w:val="20"/>
          <w:szCs w:val="20"/>
        </w:rPr>
        <w:t>Supplementary table 1</w:t>
      </w:r>
      <w:bookmarkStart w:id="0" w:name="_GoBack"/>
      <w:bookmarkEnd w:id="0"/>
      <w:r w:rsidR="00587101" w:rsidRPr="00B73C26">
        <w:rPr>
          <w:rFonts w:ascii="Times New Roman" w:hAnsi="Times New Roman" w:cs="Times New Roman"/>
          <w:b/>
          <w:sz w:val="20"/>
          <w:szCs w:val="20"/>
        </w:rPr>
        <w:t xml:space="preserve">. Target genes were listed. </w:t>
      </w:r>
    </w:p>
    <w:tbl>
      <w:tblPr>
        <w:tblStyle w:val="a3"/>
        <w:tblW w:w="0" w:type="auto"/>
        <w:tblLook w:val="04A0" w:firstRow="1" w:lastRow="0" w:firstColumn="1" w:lastColumn="0" w:noHBand="0" w:noVBand="1"/>
      </w:tblPr>
      <w:tblGrid>
        <w:gridCol w:w="1554"/>
        <w:gridCol w:w="5811"/>
        <w:gridCol w:w="3119"/>
        <w:gridCol w:w="2660"/>
      </w:tblGrid>
      <w:tr w:rsidR="004A3737" w:rsidRPr="004A3737" w14:paraId="5127D32F" w14:textId="77777777" w:rsidTr="003E033E">
        <w:tc>
          <w:tcPr>
            <w:tcW w:w="1554" w:type="dxa"/>
            <w:shd w:val="clear" w:color="auto" w:fill="A6A6A6" w:themeFill="background1" w:themeFillShade="A6"/>
          </w:tcPr>
          <w:p w14:paraId="0AF7F49E" w14:textId="77777777" w:rsidR="004A3737" w:rsidRPr="004A3737" w:rsidRDefault="004A3737" w:rsidP="00543137">
            <w:pPr>
              <w:jc w:val="center"/>
              <w:rPr>
                <w:rFonts w:ascii="Times New Roman" w:hAnsi="Times New Roman" w:cs="Times New Roman"/>
                <w:sz w:val="20"/>
                <w:szCs w:val="20"/>
              </w:rPr>
            </w:pPr>
            <w:r w:rsidRPr="004A3737">
              <w:rPr>
                <w:rFonts w:ascii="Times New Roman" w:hAnsi="Times New Roman" w:cs="Times New Roman"/>
                <w:sz w:val="20"/>
                <w:szCs w:val="20"/>
              </w:rPr>
              <w:t>Gene HGNC</w:t>
            </w:r>
          </w:p>
        </w:tc>
        <w:tc>
          <w:tcPr>
            <w:tcW w:w="5811" w:type="dxa"/>
            <w:shd w:val="clear" w:color="auto" w:fill="A6A6A6" w:themeFill="background1" w:themeFillShade="A6"/>
          </w:tcPr>
          <w:p w14:paraId="65700A7E" w14:textId="77777777" w:rsidR="004A3737" w:rsidRPr="004A3737" w:rsidRDefault="004A3737" w:rsidP="00543137">
            <w:pPr>
              <w:jc w:val="center"/>
              <w:rPr>
                <w:rFonts w:ascii="Times New Roman" w:hAnsi="Times New Roman" w:cs="Times New Roman"/>
                <w:sz w:val="20"/>
                <w:szCs w:val="20"/>
              </w:rPr>
            </w:pPr>
            <w:r w:rsidRPr="004A3737">
              <w:rPr>
                <w:rFonts w:ascii="Times New Roman" w:hAnsi="Times New Roman" w:cs="Times New Roman"/>
                <w:sz w:val="20"/>
                <w:szCs w:val="20"/>
              </w:rPr>
              <w:t>Disease/Phenotype</w:t>
            </w:r>
          </w:p>
        </w:tc>
        <w:tc>
          <w:tcPr>
            <w:tcW w:w="3119" w:type="dxa"/>
            <w:shd w:val="clear" w:color="auto" w:fill="A6A6A6" w:themeFill="background1" w:themeFillShade="A6"/>
          </w:tcPr>
          <w:p w14:paraId="164F6D5A" w14:textId="77777777" w:rsidR="004A3737" w:rsidRPr="004A3737" w:rsidRDefault="004A3737" w:rsidP="00543137">
            <w:pPr>
              <w:jc w:val="center"/>
              <w:rPr>
                <w:rFonts w:ascii="Times New Roman" w:hAnsi="Times New Roman" w:cs="Times New Roman"/>
                <w:sz w:val="20"/>
                <w:szCs w:val="20"/>
              </w:rPr>
            </w:pPr>
            <w:r w:rsidRPr="004A3737">
              <w:rPr>
                <w:rFonts w:ascii="Times New Roman" w:hAnsi="Times New Roman" w:cs="Times New Roman"/>
                <w:sz w:val="20"/>
                <w:szCs w:val="20"/>
              </w:rPr>
              <w:t>OMIM Phenotype ID</w:t>
            </w:r>
          </w:p>
        </w:tc>
        <w:tc>
          <w:tcPr>
            <w:tcW w:w="2660" w:type="dxa"/>
            <w:shd w:val="clear" w:color="auto" w:fill="A6A6A6" w:themeFill="background1" w:themeFillShade="A6"/>
          </w:tcPr>
          <w:p w14:paraId="0022C68E" w14:textId="77777777" w:rsidR="004A3737" w:rsidRPr="004A3737" w:rsidRDefault="004A3737" w:rsidP="00543137">
            <w:pPr>
              <w:jc w:val="center"/>
              <w:rPr>
                <w:rFonts w:ascii="Times New Roman" w:hAnsi="Times New Roman" w:cs="Times New Roman"/>
                <w:sz w:val="20"/>
                <w:szCs w:val="20"/>
              </w:rPr>
            </w:pPr>
            <w:r w:rsidRPr="004A3737">
              <w:rPr>
                <w:rFonts w:ascii="Times New Roman" w:hAnsi="Times New Roman" w:cs="Times New Roman"/>
                <w:sz w:val="20"/>
                <w:szCs w:val="20"/>
              </w:rPr>
              <w:t>Gene ID (OMIM#/GC)</w:t>
            </w:r>
          </w:p>
        </w:tc>
      </w:tr>
      <w:tr w:rsidR="004A3737" w:rsidRPr="004A3737" w14:paraId="1A3798D5" w14:textId="77777777" w:rsidTr="00A35A54">
        <w:tc>
          <w:tcPr>
            <w:tcW w:w="1554" w:type="dxa"/>
          </w:tcPr>
          <w:p w14:paraId="7FDD823F" w14:textId="574E1B57" w:rsidR="004A3737" w:rsidRPr="007A3437" w:rsidRDefault="008B6C8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ABCA4</w:t>
            </w:r>
          </w:p>
        </w:tc>
        <w:tc>
          <w:tcPr>
            <w:tcW w:w="5811" w:type="dxa"/>
          </w:tcPr>
          <w:p w14:paraId="6FDAA0BF" w14:textId="4C8F2F90" w:rsidR="004A3737"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Stargardt disease 1</w:t>
            </w:r>
          </w:p>
        </w:tc>
        <w:tc>
          <w:tcPr>
            <w:tcW w:w="3119" w:type="dxa"/>
          </w:tcPr>
          <w:p w14:paraId="3155B4F3" w14:textId="74F952FE" w:rsidR="004A3737"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248200</w:t>
            </w:r>
          </w:p>
        </w:tc>
        <w:tc>
          <w:tcPr>
            <w:tcW w:w="2660" w:type="dxa"/>
          </w:tcPr>
          <w:p w14:paraId="400BA7F8" w14:textId="28D5C661" w:rsidR="004A3737"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601691</w:t>
            </w:r>
          </w:p>
        </w:tc>
      </w:tr>
      <w:tr w:rsidR="004A3737" w:rsidRPr="004A3737" w14:paraId="2EFB52DE" w14:textId="77777777" w:rsidTr="00A35A54">
        <w:tc>
          <w:tcPr>
            <w:tcW w:w="1554" w:type="dxa"/>
          </w:tcPr>
          <w:p w14:paraId="61EEDEA5" w14:textId="2C283BB9" w:rsidR="004A3737" w:rsidRPr="007A3437" w:rsidRDefault="008B6C8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ADAM9</w:t>
            </w:r>
          </w:p>
        </w:tc>
        <w:tc>
          <w:tcPr>
            <w:tcW w:w="5811" w:type="dxa"/>
          </w:tcPr>
          <w:p w14:paraId="23E053C8" w14:textId="1E8802CC" w:rsidR="004A3737"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Cone-rod dystrophy 9</w:t>
            </w:r>
          </w:p>
        </w:tc>
        <w:tc>
          <w:tcPr>
            <w:tcW w:w="3119" w:type="dxa"/>
          </w:tcPr>
          <w:p w14:paraId="6FFAF273" w14:textId="62E016BC" w:rsidR="004A3737"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612775</w:t>
            </w:r>
          </w:p>
        </w:tc>
        <w:tc>
          <w:tcPr>
            <w:tcW w:w="2660" w:type="dxa"/>
          </w:tcPr>
          <w:p w14:paraId="09341AF8" w14:textId="49D52734" w:rsidR="004A3737"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602713</w:t>
            </w:r>
          </w:p>
        </w:tc>
      </w:tr>
      <w:tr w:rsidR="004A3737" w:rsidRPr="004A3737" w14:paraId="718CA0D0" w14:textId="77777777" w:rsidTr="00A35A54">
        <w:tc>
          <w:tcPr>
            <w:tcW w:w="1554" w:type="dxa"/>
          </w:tcPr>
          <w:p w14:paraId="7AA6E004" w14:textId="114DC7DE" w:rsidR="004A3737" w:rsidRPr="007A3437" w:rsidRDefault="008B6C8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ADAMTS18</w:t>
            </w:r>
          </w:p>
        </w:tc>
        <w:tc>
          <w:tcPr>
            <w:tcW w:w="5811" w:type="dxa"/>
          </w:tcPr>
          <w:p w14:paraId="6EED03B1" w14:textId="47FBE191" w:rsidR="004A3737" w:rsidRPr="004A3737" w:rsidRDefault="00287D4E" w:rsidP="00543137">
            <w:pPr>
              <w:jc w:val="center"/>
              <w:rPr>
                <w:rFonts w:ascii="Times New Roman" w:hAnsi="Times New Roman" w:cs="Times New Roman"/>
                <w:sz w:val="20"/>
                <w:szCs w:val="20"/>
              </w:rPr>
            </w:pPr>
            <w:r>
              <w:rPr>
                <w:rFonts w:ascii="Times New Roman" w:hAnsi="Times New Roman" w:cs="Times New Roman"/>
                <w:sz w:val="20"/>
                <w:szCs w:val="20"/>
              </w:rPr>
              <w:t>Microcornea, chorioretinal atrophy, and telecanthus</w:t>
            </w:r>
          </w:p>
        </w:tc>
        <w:tc>
          <w:tcPr>
            <w:tcW w:w="3119" w:type="dxa"/>
          </w:tcPr>
          <w:p w14:paraId="15B3A274" w14:textId="25093FFC" w:rsidR="004A3737" w:rsidRPr="004A3737" w:rsidRDefault="00287D4E" w:rsidP="00543137">
            <w:pPr>
              <w:jc w:val="center"/>
              <w:rPr>
                <w:rFonts w:ascii="Times New Roman" w:hAnsi="Times New Roman" w:cs="Times New Roman"/>
                <w:sz w:val="20"/>
                <w:szCs w:val="20"/>
              </w:rPr>
            </w:pPr>
            <w:r>
              <w:rPr>
                <w:rFonts w:ascii="Times New Roman" w:hAnsi="Times New Roman" w:cs="Times New Roman"/>
                <w:sz w:val="20"/>
                <w:szCs w:val="20"/>
              </w:rPr>
              <w:t>615458</w:t>
            </w:r>
          </w:p>
        </w:tc>
        <w:tc>
          <w:tcPr>
            <w:tcW w:w="2660" w:type="dxa"/>
          </w:tcPr>
          <w:p w14:paraId="276BE714" w14:textId="6EE864E2" w:rsidR="004A3737" w:rsidRPr="004A3737" w:rsidRDefault="00287D4E" w:rsidP="00543137">
            <w:pPr>
              <w:jc w:val="center"/>
              <w:rPr>
                <w:rFonts w:ascii="Times New Roman" w:hAnsi="Times New Roman" w:cs="Times New Roman"/>
                <w:sz w:val="20"/>
                <w:szCs w:val="20"/>
              </w:rPr>
            </w:pPr>
            <w:r>
              <w:rPr>
                <w:rFonts w:ascii="Times New Roman" w:hAnsi="Times New Roman" w:cs="Times New Roman"/>
                <w:sz w:val="20"/>
                <w:szCs w:val="20"/>
              </w:rPr>
              <w:t>607512</w:t>
            </w:r>
          </w:p>
        </w:tc>
      </w:tr>
      <w:tr w:rsidR="004A3737" w:rsidRPr="004A3737" w14:paraId="51328D45" w14:textId="77777777" w:rsidTr="00A35A54">
        <w:tc>
          <w:tcPr>
            <w:tcW w:w="1554" w:type="dxa"/>
          </w:tcPr>
          <w:p w14:paraId="3B022E65" w14:textId="67DFEA32"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AHI1</w:t>
            </w:r>
          </w:p>
        </w:tc>
        <w:tc>
          <w:tcPr>
            <w:tcW w:w="5811" w:type="dxa"/>
          </w:tcPr>
          <w:p w14:paraId="5DBAA2A5" w14:textId="728D06F5"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Joubert syndrome 3</w:t>
            </w:r>
          </w:p>
        </w:tc>
        <w:tc>
          <w:tcPr>
            <w:tcW w:w="3119" w:type="dxa"/>
          </w:tcPr>
          <w:p w14:paraId="5BFE787E" w14:textId="2750E210"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608629</w:t>
            </w:r>
          </w:p>
        </w:tc>
        <w:tc>
          <w:tcPr>
            <w:tcW w:w="2660" w:type="dxa"/>
          </w:tcPr>
          <w:p w14:paraId="4C6170D6" w14:textId="64FD396E"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608894</w:t>
            </w:r>
          </w:p>
        </w:tc>
      </w:tr>
      <w:tr w:rsidR="004A3737" w:rsidRPr="004A3737" w14:paraId="43717ED1" w14:textId="77777777" w:rsidTr="00A35A54">
        <w:tc>
          <w:tcPr>
            <w:tcW w:w="1554" w:type="dxa"/>
          </w:tcPr>
          <w:p w14:paraId="1B626D81" w14:textId="619124F3"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AIPL1</w:t>
            </w:r>
          </w:p>
        </w:tc>
        <w:tc>
          <w:tcPr>
            <w:tcW w:w="5811" w:type="dxa"/>
          </w:tcPr>
          <w:p w14:paraId="2A0FB4BF" w14:textId="0FBEA908" w:rsidR="004A3737"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Cone-rod dystrophy</w:t>
            </w:r>
            <w:r w:rsidR="00392B5E">
              <w:rPr>
                <w:rFonts w:ascii="Times New Roman" w:hAnsi="Times New Roman" w:cs="Times New Roman"/>
                <w:sz w:val="20"/>
                <w:szCs w:val="20"/>
              </w:rPr>
              <w:t>,</w:t>
            </w:r>
            <w:r>
              <w:rPr>
                <w:rFonts w:ascii="Times New Roman" w:hAnsi="Times New Roman" w:cs="Times New Roman"/>
                <w:sz w:val="20"/>
                <w:szCs w:val="20"/>
              </w:rPr>
              <w:t xml:space="preserve"> </w:t>
            </w:r>
            <w:r w:rsidR="00392B5E">
              <w:rPr>
                <w:rFonts w:ascii="Times New Roman" w:hAnsi="Times New Roman" w:cs="Times New Roman"/>
                <w:sz w:val="20"/>
                <w:szCs w:val="20"/>
              </w:rPr>
              <w:t>Leber congenital amaurosis 4, RP juvenile</w:t>
            </w:r>
          </w:p>
        </w:tc>
        <w:tc>
          <w:tcPr>
            <w:tcW w:w="3119" w:type="dxa"/>
          </w:tcPr>
          <w:p w14:paraId="3795D6C8" w14:textId="7C1808D2" w:rsidR="004A3737" w:rsidRPr="00392B5E"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604393</w:t>
            </w:r>
          </w:p>
        </w:tc>
        <w:tc>
          <w:tcPr>
            <w:tcW w:w="2660" w:type="dxa"/>
          </w:tcPr>
          <w:p w14:paraId="0A5D96DE" w14:textId="4117546E"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604392</w:t>
            </w:r>
          </w:p>
        </w:tc>
      </w:tr>
      <w:tr w:rsidR="008B6C82" w:rsidRPr="004A3737" w14:paraId="60FCB288" w14:textId="77777777" w:rsidTr="00A35A54">
        <w:tc>
          <w:tcPr>
            <w:tcW w:w="1554" w:type="dxa"/>
          </w:tcPr>
          <w:p w14:paraId="350C0A10" w14:textId="370EC86B" w:rsidR="008B6C82" w:rsidRPr="007A3437" w:rsidRDefault="008B6C8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ALMS</w:t>
            </w:r>
            <w:r w:rsidR="00392B5E" w:rsidRPr="007A3437">
              <w:rPr>
                <w:rFonts w:ascii="Times New Roman" w:hAnsi="Times New Roman" w:cs="Times New Roman"/>
                <w:i/>
                <w:sz w:val="20"/>
                <w:szCs w:val="20"/>
              </w:rPr>
              <w:t>1</w:t>
            </w:r>
          </w:p>
        </w:tc>
        <w:tc>
          <w:tcPr>
            <w:tcW w:w="5811" w:type="dxa"/>
          </w:tcPr>
          <w:p w14:paraId="29EADE35" w14:textId="77777777" w:rsidR="008B6C82"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Alstrom syndrome</w:t>
            </w:r>
          </w:p>
        </w:tc>
        <w:tc>
          <w:tcPr>
            <w:tcW w:w="3119" w:type="dxa"/>
          </w:tcPr>
          <w:p w14:paraId="325B5B4A" w14:textId="77777777" w:rsidR="008B6C82"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203800</w:t>
            </w:r>
          </w:p>
        </w:tc>
        <w:tc>
          <w:tcPr>
            <w:tcW w:w="2660" w:type="dxa"/>
          </w:tcPr>
          <w:p w14:paraId="75C9FD05" w14:textId="77777777" w:rsidR="008B6C82" w:rsidRPr="004A3737" w:rsidRDefault="008B6C82" w:rsidP="00543137">
            <w:pPr>
              <w:jc w:val="center"/>
              <w:rPr>
                <w:rFonts w:ascii="Times New Roman" w:hAnsi="Times New Roman" w:cs="Times New Roman"/>
                <w:sz w:val="20"/>
                <w:szCs w:val="20"/>
              </w:rPr>
            </w:pPr>
            <w:r>
              <w:rPr>
                <w:rFonts w:ascii="Times New Roman" w:hAnsi="Times New Roman" w:cs="Times New Roman"/>
                <w:sz w:val="20"/>
                <w:szCs w:val="20"/>
              </w:rPr>
              <w:t>606844</w:t>
            </w:r>
          </w:p>
        </w:tc>
      </w:tr>
      <w:tr w:rsidR="004A3737" w:rsidRPr="004A3737" w14:paraId="46828BAB" w14:textId="77777777" w:rsidTr="00A35A54">
        <w:tc>
          <w:tcPr>
            <w:tcW w:w="1554" w:type="dxa"/>
          </w:tcPr>
          <w:p w14:paraId="741AEC4B" w14:textId="28A99810"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ARL13B</w:t>
            </w:r>
          </w:p>
        </w:tc>
        <w:tc>
          <w:tcPr>
            <w:tcW w:w="5811" w:type="dxa"/>
          </w:tcPr>
          <w:p w14:paraId="47E7E751" w14:textId="230462C3"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Joubert syndrome 8</w:t>
            </w:r>
          </w:p>
        </w:tc>
        <w:tc>
          <w:tcPr>
            <w:tcW w:w="3119" w:type="dxa"/>
          </w:tcPr>
          <w:p w14:paraId="26A1E1D3" w14:textId="7A4DA961"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612291</w:t>
            </w:r>
          </w:p>
        </w:tc>
        <w:tc>
          <w:tcPr>
            <w:tcW w:w="2660" w:type="dxa"/>
          </w:tcPr>
          <w:p w14:paraId="2B611580" w14:textId="1067E694"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608922</w:t>
            </w:r>
          </w:p>
        </w:tc>
      </w:tr>
      <w:tr w:rsidR="004A3737" w:rsidRPr="004A3737" w14:paraId="4AA11F99" w14:textId="77777777" w:rsidTr="00A35A54">
        <w:tc>
          <w:tcPr>
            <w:tcW w:w="1554" w:type="dxa"/>
          </w:tcPr>
          <w:p w14:paraId="1934F37E" w14:textId="7D056473"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ATF6</w:t>
            </w:r>
          </w:p>
        </w:tc>
        <w:tc>
          <w:tcPr>
            <w:tcW w:w="5811" w:type="dxa"/>
          </w:tcPr>
          <w:p w14:paraId="1F6DF07B" w14:textId="2DB1B061"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Achromatopsia 7</w:t>
            </w:r>
          </w:p>
        </w:tc>
        <w:tc>
          <w:tcPr>
            <w:tcW w:w="3119" w:type="dxa"/>
          </w:tcPr>
          <w:p w14:paraId="57AF7201" w14:textId="14C847D7"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616517</w:t>
            </w:r>
          </w:p>
        </w:tc>
        <w:tc>
          <w:tcPr>
            <w:tcW w:w="2660" w:type="dxa"/>
          </w:tcPr>
          <w:p w14:paraId="00B5699B" w14:textId="6278CB56"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605537</w:t>
            </w:r>
          </w:p>
        </w:tc>
      </w:tr>
      <w:tr w:rsidR="004A3737" w:rsidRPr="004A3737" w14:paraId="60CE951C" w14:textId="77777777" w:rsidTr="00A35A54">
        <w:tc>
          <w:tcPr>
            <w:tcW w:w="1554" w:type="dxa"/>
          </w:tcPr>
          <w:p w14:paraId="22460494" w14:textId="4F1D7FFA"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ATXN7</w:t>
            </w:r>
          </w:p>
        </w:tc>
        <w:tc>
          <w:tcPr>
            <w:tcW w:w="5811" w:type="dxa"/>
          </w:tcPr>
          <w:p w14:paraId="732A7874" w14:textId="175AB5E0"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Spinocerebellar ataxia 7</w:t>
            </w:r>
          </w:p>
        </w:tc>
        <w:tc>
          <w:tcPr>
            <w:tcW w:w="3119" w:type="dxa"/>
          </w:tcPr>
          <w:p w14:paraId="3F5C006A" w14:textId="0E0006E7"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164500</w:t>
            </w:r>
          </w:p>
        </w:tc>
        <w:tc>
          <w:tcPr>
            <w:tcW w:w="2660" w:type="dxa"/>
          </w:tcPr>
          <w:p w14:paraId="4788A92A" w14:textId="32158C0F"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607640</w:t>
            </w:r>
          </w:p>
        </w:tc>
      </w:tr>
      <w:tr w:rsidR="004A3737" w:rsidRPr="004A3737" w14:paraId="72B2958B" w14:textId="77777777" w:rsidTr="00A35A54">
        <w:tc>
          <w:tcPr>
            <w:tcW w:w="1554" w:type="dxa"/>
          </w:tcPr>
          <w:p w14:paraId="703B3FBE" w14:textId="7FAAE181"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BEST1</w:t>
            </w:r>
          </w:p>
        </w:tc>
        <w:tc>
          <w:tcPr>
            <w:tcW w:w="5811" w:type="dxa"/>
          </w:tcPr>
          <w:p w14:paraId="2C093D6F" w14:textId="34D670E2"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Bestrophinopathy, autosomal recessive</w:t>
            </w:r>
          </w:p>
        </w:tc>
        <w:tc>
          <w:tcPr>
            <w:tcW w:w="3119" w:type="dxa"/>
          </w:tcPr>
          <w:p w14:paraId="798683E4" w14:textId="21B55DAD"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611809</w:t>
            </w:r>
          </w:p>
        </w:tc>
        <w:tc>
          <w:tcPr>
            <w:tcW w:w="2660" w:type="dxa"/>
          </w:tcPr>
          <w:p w14:paraId="387EC75A" w14:textId="45D78BF1"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607854</w:t>
            </w:r>
          </w:p>
        </w:tc>
      </w:tr>
      <w:tr w:rsidR="004A3737" w:rsidRPr="004A3737" w14:paraId="1628EC37" w14:textId="77777777" w:rsidTr="00A35A54">
        <w:tc>
          <w:tcPr>
            <w:tcW w:w="1554" w:type="dxa"/>
          </w:tcPr>
          <w:p w14:paraId="481FEB22" w14:textId="79206B13"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C10orf11</w:t>
            </w:r>
          </w:p>
        </w:tc>
        <w:tc>
          <w:tcPr>
            <w:tcW w:w="5811" w:type="dxa"/>
          </w:tcPr>
          <w:p w14:paraId="0B8C5816" w14:textId="33612E07"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Albinism, oculocutaneous, type VII</w:t>
            </w:r>
          </w:p>
        </w:tc>
        <w:tc>
          <w:tcPr>
            <w:tcW w:w="3119" w:type="dxa"/>
          </w:tcPr>
          <w:p w14:paraId="221C0A94" w14:textId="322F980A"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615179</w:t>
            </w:r>
          </w:p>
        </w:tc>
        <w:tc>
          <w:tcPr>
            <w:tcW w:w="2660" w:type="dxa"/>
          </w:tcPr>
          <w:p w14:paraId="28CE874A" w14:textId="66E874C6"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614537</w:t>
            </w:r>
          </w:p>
        </w:tc>
      </w:tr>
      <w:tr w:rsidR="004A3737" w:rsidRPr="004A3737" w14:paraId="0036C1A5" w14:textId="77777777" w:rsidTr="00A35A54">
        <w:trPr>
          <w:trHeight w:val="245"/>
        </w:trPr>
        <w:tc>
          <w:tcPr>
            <w:tcW w:w="1554" w:type="dxa"/>
          </w:tcPr>
          <w:p w14:paraId="3AFAB4A6" w14:textId="7E078613"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C1QTNF5</w:t>
            </w:r>
          </w:p>
        </w:tc>
        <w:tc>
          <w:tcPr>
            <w:tcW w:w="5811" w:type="dxa"/>
          </w:tcPr>
          <w:p w14:paraId="3EF126C3" w14:textId="77745998"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Retinal degeneration, late-onset, autosomal dominant</w:t>
            </w:r>
          </w:p>
        </w:tc>
        <w:tc>
          <w:tcPr>
            <w:tcW w:w="3119" w:type="dxa"/>
          </w:tcPr>
          <w:p w14:paraId="4468D43E" w14:textId="59EF586F" w:rsidR="004A3737" w:rsidRPr="00392B5E"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605670</w:t>
            </w:r>
          </w:p>
        </w:tc>
        <w:tc>
          <w:tcPr>
            <w:tcW w:w="2660" w:type="dxa"/>
          </w:tcPr>
          <w:p w14:paraId="04A31A5B" w14:textId="4E207E47" w:rsidR="004A3737" w:rsidRPr="004A3737" w:rsidRDefault="00392B5E" w:rsidP="00543137">
            <w:pPr>
              <w:jc w:val="center"/>
              <w:rPr>
                <w:rFonts w:ascii="Times New Roman" w:hAnsi="Times New Roman" w:cs="Times New Roman"/>
                <w:sz w:val="20"/>
                <w:szCs w:val="20"/>
              </w:rPr>
            </w:pPr>
            <w:r>
              <w:rPr>
                <w:rFonts w:ascii="Times New Roman" w:hAnsi="Times New Roman" w:cs="Times New Roman"/>
                <w:sz w:val="20"/>
                <w:szCs w:val="20"/>
              </w:rPr>
              <w:t>608752</w:t>
            </w:r>
          </w:p>
        </w:tc>
      </w:tr>
      <w:tr w:rsidR="004A3737" w:rsidRPr="004A3737" w14:paraId="11859774" w14:textId="77777777" w:rsidTr="00A35A54">
        <w:tc>
          <w:tcPr>
            <w:tcW w:w="1554" w:type="dxa"/>
          </w:tcPr>
          <w:p w14:paraId="4FAF8D57" w14:textId="4F994F78" w:rsidR="004A3737" w:rsidRPr="007A3437" w:rsidRDefault="00392B5E"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C21orf2</w:t>
            </w:r>
          </w:p>
        </w:tc>
        <w:tc>
          <w:tcPr>
            <w:tcW w:w="5811" w:type="dxa"/>
          </w:tcPr>
          <w:p w14:paraId="1CCE1781" w14:textId="044743DA" w:rsidR="004A3737"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Axial Spondylometaphyseal dysplasia</w:t>
            </w:r>
          </w:p>
        </w:tc>
        <w:tc>
          <w:tcPr>
            <w:tcW w:w="3119" w:type="dxa"/>
          </w:tcPr>
          <w:p w14:paraId="29686A02" w14:textId="3D02C7F4" w:rsidR="004A3737"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w:t>
            </w:r>
          </w:p>
        </w:tc>
        <w:tc>
          <w:tcPr>
            <w:tcW w:w="2660" w:type="dxa"/>
          </w:tcPr>
          <w:p w14:paraId="25B7A6C5" w14:textId="2EBDB99A" w:rsidR="004A3737"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w:t>
            </w:r>
          </w:p>
        </w:tc>
      </w:tr>
      <w:tr w:rsidR="004A3737" w:rsidRPr="004A3737" w14:paraId="291E2A92" w14:textId="77777777" w:rsidTr="00A35A54">
        <w:tc>
          <w:tcPr>
            <w:tcW w:w="1554" w:type="dxa"/>
          </w:tcPr>
          <w:p w14:paraId="4D100658" w14:textId="04A64134" w:rsidR="004A3737" w:rsidRPr="007A3437" w:rsidRDefault="00D51BB4" w:rsidP="00D51BB4">
            <w:pPr>
              <w:jc w:val="center"/>
              <w:rPr>
                <w:rFonts w:ascii="Times New Roman" w:hAnsi="Times New Roman" w:cs="Times New Roman"/>
                <w:i/>
                <w:sz w:val="20"/>
                <w:szCs w:val="20"/>
              </w:rPr>
            </w:pPr>
            <w:r w:rsidRPr="007A3437">
              <w:rPr>
                <w:rFonts w:ascii="Times New Roman" w:hAnsi="Times New Roman" w:cs="Times New Roman"/>
                <w:i/>
                <w:sz w:val="20"/>
                <w:szCs w:val="20"/>
              </w:rPr>
              <w:t>C5orf42</w:t>
            </w:r>
          </w:p>
        </w:tc>
        <w:tc>
          <w:tcPr>
            <w:tcW w:w="5811" w:type="dxa"/>
          </w:tcPr>
          <w:p w14:paraId="7AD04990" w14:textId="4AC5933C"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Joubert syndrome 17</w:t>
            </w:r>
          </w:p>
        </w:tc>
        <w:tc>
          <w:tcPr>
            <w:tcW w:w="3119" w:type="dxa"/>
          </w:tcPr>
          <w:p w14:paraId="23A31339" w14:textId="18AE4A41"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614615</w:t>
            </w:r>
          </w:p>
        </w:tc>
        <w:tc>
          <w:tcPr>
            <w:tcW w:w="2660" w:type="dxa"/>
          </w:tcPr>
          <w:p w14:paraId="42253990" w14:textId="716350D7"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614571</w:t>
            </w:r>
          </w:p>
        </w:tc>
      </w:tr>
      <w:tr w:rsidR="004A3737" w:rsidRPr="004A3737" w14:paraId="5B210F4F" w14:textId="77777777" w:rsidTr="00A35A54">
        <w:tc>
          <w:tcPr>
            <w:tcW w:w="1554" w:type="dxa"/>
          </w:tcPr>
          <w:p w14:paraId="0553F40A" w14:textId="0A212EE9" w:rsidR="004A3737" w:rsidRPr="007A3437" w:rsidRDefault="00D51BB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C8orf37</w:t>
            </w:r>
          </w:p>
        </w:tc>
        <w:tc>
          <w:tcPr>
            <w:tcW w:w="5811" w:type="dxa"/>
          </w:tcPr>
          <w:p w14:paraId="00C5E4AD" w14:textId="1AD61329"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Cone-rod dystrophy 16, RP 64</w:t>
            </w:r>
          </w:p>
        </w:tc>
        <w:tc>
          <w:tcPr>
            <w:tcW w:w="3119" w:type="dxa"/>
          </w:tcPr>
          <w:p w14:paraId="42E26770" w14:textId="21A9C538"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614500</w:t>
            </w:r>
          </w:p>
        </w:tc>
        <w:tc>
          <w:tcPr>
            <w:tcW w:w="2660" w:type="dxa"/>
          </w:tcPr>
          <w:p w14:paraId="02A6FC13" w14:textId="08FFA71A"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614477</w:t>
            </w:r>
          </w:p>
        </w:tc>
      </w:tr>
      <w:tr w:rsidR="004A3737" w:rsidRPr="004A3737" w14:paraId="7803515F" w14:textId="77777777" w:rsidTr="00A35A54">
        <w:tc>
          <w:tcPr>
            <w:tcW w:w="1554" w:type="dxa"/>
          </w:tcPr>
          <w:p w14:paraId="1E554290" w14:textId="52BA34EF" w:rsidR="004A3737" w:rsidRPr="007A3437" w:rsidRDefault="00D51BB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CABP4</w:t>
            </w:r>
          </w:p>
        </w:tc>
        <w:tc>
          <w:tcPr>
            <w:tcW w:w="5811" w:type="dxa"/>
          </w:tcPr>
          <w:p w14:paraId="47E75844" w14:textId="4BFB30B2"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Cone-rod synaptic disorder, congenital nonprogressive</w:t>
            </w:r>
          </w:p>
        </w:tc>
        <w:tc>
          <w:tcPr>
            <w:tcW w:w="3119" w:type="dxa"/>
          </w:tcPr>
          <w:p w14:paraId="11320D43" w14:textId="7E880077" w:rsidR="004A3737" w:rsidRPr="00D51BB4" w:rsidRDefault="00D51BB4" w:rsidP="00543137">
            <w:pPr>
              <w:jc w:val="center"/>
              <w:rPr>
                <w:rFonts w:ascii="Times New Roman" w:hAnsi="Times New Roman" w:cs="Times New Roman"/>
                <w:sz w:val="20"/>
                <w:szCs w:val="20"/>
              </w:rPr>
            </w:pPr>
            <w:r>
              <w:rPr>
                <w:rFonts w:ascii="Times New Roman" w:hAnsi="Times New Roman" w:cs="Times New Roman"/>
                <w:sz w:val="20"/>
                <w:szCs w:val="20"/>
              </w:rPr>
              <w:t>610427</w:t>
            </w:r>
          </w:p>
        </w:tc>
        <w:tc>
          <w:tcPr>
            <w:tcW w:w="2660" w:type="dxa"/>
          </w:tcPr>
          <w:p w14:paraId="48336DAD" w14:textId="4286D356"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608965</w:t>
            </w:r>
          </w:p>
        </w:tc>
      </w:tr>
      <w:tr w:rsidR="004A3737" w:rsidRPr="004A3737" w14:paraId="2B613017" w14:textId="77777777" w:rsidTr="00A35A54">
        <w:tc>
          <w:tcPr>
            <w:tcW w:w="1554" w:type="dxa"/>
          </w:tcPr>
          <w:p w14:paraId="3255AD50" w14:textId="29F8C2FC" w:rsidR="004A3737" w:rsidRPr="007A3437" w:rsidRDefault="00D51BB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CACNA1F</w:t>
            </w:r>
          </w:p>
        </w:tc>
        <w:tc>
          <w:tcPr>
            <w:tcW w:w="5811" w:type="dxa"/>
          </w:tcPr>
          <w:p w14:paraId="1BE69D06" w14:textId="13CF70E7"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Night blindness, congenital stationary (incomplete), 2A</w:t>
            </w:r>
          </w:p>
        </w:tc>
        <w:tc>
          <w:tcPr>
            <w:tcW w:w="3119" w:type="dxa"/>
          </w:tcPr>
          <w:p w14:paraId="7922A32D" w14:textId="182B16FA"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300071</w:t>
            </w:r>
          </w:p>
        </w:tc>
        <w:tc>
          <w:tcPr>
            <w:tcW w:w="2660" w:type="dxa"/>
          </w:tcPr>
          <w:p w14:paraId="40DAF7CC" w14:textId="75125F6C" w:rsidR="004A3737"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300110</w:t>
            </w:r>
          </w:p>
        </w:tc>
      </w:tr>
      <w:tr w:rsidR="00392B5E" w:rsidRPr="004A3737" w14:paraId="0BD31A4D" w14:textId="77777777" w:rsidTr="00A35A54">
        <w:tc>
          <w:tcPr>
            <w:tcW w:w="1554" w:type="dxa"/>
          </w:tcPr>
          <w:p w14:paraId="4A7EBA2C" w14:textId="468A71FF" w:rsidR="00392B5E" w:rsidRPr="007A3437" w:rsidRDefault="00D51BB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CACNA2D4</w:t>
            </w:r>
          </w:p>
        </w:tc>
        <w:tc>
          <w:tcPr>
            <w:tcW w:w="5811" w:type="dxa"/>
          </w:tcPr>
          <w:p w14:paraId="7AB8FF53" w14:textId="0B137214" w:rsidR="00392B5E"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Retinal cone dystrophy 4</w:t>
            </w:r>
          </w:p>
        </w:tc>
        <w:tc>
          <w:tcPr>
            <w:tcW w:w="3119" w:type="dxa"/>
          </w:tcPr>
          <w:p w14:paraId="26280F16" w14:textId="040C29A2" w:rsidR="00392B5E"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610478</w:t>
            </w:r>
          </w:p>
        </w:tc>
        <w:tc>
          <w:tcPr>
            <w:tcW w:w="2660" w:type="dxa"/>
          </w:tcPr>
          <w:p w14:paraId="69D78340" w14:textId="61A5E073" w:rsidR="00392B5E"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608171</w:t>
            </w:r>
          </w:p>
        </w:tc>
      </w:tr>
      <w:tr w:rsidR="00392B5E" w:rsidRPr="004A3737" w14:paraId="595ED890" w14:textId="77777777" w:rsidTr="00A35A54">
        <w:tc>
          <w:tcPr>
            <w:tcW w:w="1554" w:type="dxa"/>
          </w:tcPr>
          <w:p w14:paraId="3CA4AC9A" w14:textId="33A08940" w:rsidR="00392B5E" w:rsidRPr="007A3437" w:rsidRDefault="00D51BB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CAPN5</w:t>
            </w:r>
          </w:p>
        </w:tc>
        <w:tc>
          <w:tcPr>
            <w:tcW w:w="5811" w:type="dxa"/>
          </w:tcPr>
          <w:p w14:paraId="147E655E" w14:textId="2FC5F5EB" w:rsidR="00392B5E"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Vitreoretinopathy, neovascular inflammatory</w:t>
            </w:r>
          </w:p>
        </w:tc>
        <w:tc>
          <w:tcPr>
            <w:tcW w:w="3119" w:type="dxa"/>
          </w:tcPr>
          <w:p w14:paraId="50037D52" w14:textId="5877FF07" w:rsidR="00392B5E"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193235</w:t>
            </w:r>
          </w:p>
        </w:tc>
        <w:tc>
          <w:tcPr>
            <w:tcW w:w="2660" w:type="dxa"/>
          </w:tcPr>
          <w:p w14:paraId="30EB9924" w14:textId="0E7F9466" w:rsidR="00392B5E"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602537</w:t>
            </w:r>
          </w:p>
        </w:tc>
      </w:tr>
      <w:tr w:rsidR="00D51BB4" w:rsidRPr="004A3737" w14:paraId="7B4AAD80" w14:textId="77777777" w:rsidTr="00A35A54">
        <w:tc>
          <w:tcPr>
            <w:tcW w:w="1554" w:type="dxa"/>
          </w:tcPr>
          <w:p w14:paraId="26A6E807" w14:textId="3E4339F9" w:rsidR="00D51BB4" w:rsidRPr="007A3437" w:rsidRDefault="00D51BB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CC2D2A</w:t>
            </w:r>
          </w:p>
        </w:tc>
        <w:tc>
          <w:tcPr>
            <w:tcW w:w="5811" w:type="dxa"/>
          </w:tcPr>
          <w:p w14:paraId="6C20149B" w14:textId="4D2D6FBE" w:rsidR="00D51BB4"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COACH syndrome</w:t>
            </w:r>
          </w:p>
        </w:tc>
        <w:tc>
          <w:tcPr>
            <w:tcW w:w="3119" w:type="dxa"/>
          </w:tcPr>
          <w:p w14:paraId="25C363C3" w14:textId="11D34BC0" w:rsidR="00D51BB4"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216360</w:t>
            </w:r>
          </w:p>
        </w:tc>
        <w:tc>
          <w:tcPr>
            <w:tcW w:w="2660" w:type="dxa"/>
          </w:tcPr>
          <w:p w14:paraId="53D70794" w14:textId="1583822C" w:rsidR="00D51BB4" w:rsidRPr="004A3737" w:rsidRDefault="00D51BB4" w:rsidP="00543137">
            <w:pPr>
              <w:jc w:val="center"/>
              <w:rPr>
                <w:rFonts w:ascii="Times New Roman" w:hAnsi="Times New Roman" w:cs="Times New Roman"/>
                <w:sz w:val="20"/>
                <w:szCs w:val="20"/>
              </w:rPr>
            </w:pPr>
            <w:r>
              <w:rPr>
                <w:rFonts w:ascii="Times New Roman" w:hAnsi="Times New Roman" w:cs="Times New Roman"/>
                <w:sz w:val="20"/>
                <w:szCs w:val="20"/>
              </w:rPr>
              <w:t>612013</w:t>
            </w:r>
          </w:p>
        </w:tc>
      </w:tr>
      <w:tr w:rsidR="00D51BB4" w:rsidRPr="004A3737" w14:paraId="3E641002" w14:textId="77777777" w:rsidTr="00A35A54">
        <w:tc>
          <w:tcPr>
            <w:tcW w:w="1554" w:type="dxa"/>
          </w:tcPr>
          <w:p w14:paraId="7AEF078D" w14:textId="03701A29" w:rsidR="00D51BB4" w:rsidRPr="007A3437" w:rsidRDefault="00D51BB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CDH</w:t>
            </w:r>
            <w:r w:rsidR="00587101">
              <w:rPr>
                <w:rFonts w:ascii="Times New Roman" w:hAnsi="Times New Roman" w:cs="Times New Roman"/>
                <w:i/>
                <w:sz w:val="20"/>
                <w:szCs w:val="20"/>
              </w:rPr>
              <w:t>3</w:t>
            </w:r>
          </w:p>
        </w:tc>
        <w:tc>
          <w:tcPr>
            <w:tcW w:w="5811" w:type="dxa"/>
          </w:tcPr>
          <w:p w14:paraId="3F019665" w14:textId="0B78778E" w:rsidR="00D51BB4"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Hypotrichosis, congenital, with juvenile macular dystrophy</w:t>
            </w:r>
          </w:p>
        </w:tc>
        <w:tc>
          <w:tcPr>
            <w:tcW w:w="3119" w:type="dxa"/>
          </w:tcPr>
          <w:p w14:paraId="3AF3895E" w14:textId="16D5ABBC" w:rsidR="00D51BB4"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601553</w:t>
            </w:r>
          </w:p>
        </w:tc>
        <w:tc>
          <w:tcPr>
            <w:tcW w:w="2660" w:type="dxa"/>
          </w:tcPr>
          <w:p w14:paraId="2BE9AB79" w14:textId="4B620C23" w:rsidR="00D51BB4"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114021</w:t>
            </w:r>
          </w:p>
        </w:tc>
      </w:tr>
      <w:tr w:rsidR="00D51BB4" w:rsidRPr="004A3737" w14:paraId="6CD8F156" w14:textId="77777777" w:rsidTr="00A35A54">
        <w:tc>
          <w:tcPr>
            <w:tcW w:w="1554" w:type="dxa"/>
          </w:tcPr>
          <w:p w14:paraId="1FC6E868" w14:textId="4903BEAC" w:rsidR="00D51BB4" w:rsidRPr="007A3437" w:rsidRDefault="00895B6A"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CDHR1</w:t>
            </w:r>
          </w:p>
        </w:tc>
        <w:tc>
          <w:tcPr>
            <w:tcW w:w="5811" w:type="dxa"/>
          </w:tcPr>
          <w:p w14:paraId="2CCEA2CB" w14:textId="5808EA4B"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Cone-rod dystrophy 15, RP 65</w:t>
            </w:r>
          </w:p>
        </w:tc>
        <w:tc>
          <w:tcPr>
            <w:tcW w:w="3119" w:type="dxa"/>
          </w:tcPr>
          <w:p w14:paraId="0E480464" w14:textId="691134A8"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613660</w:t>
            </w:r>
          </w:p>
        </w:tc>
        <w:tc>
          <w:tcPr>
            <w:tcW w:w="2660" w:type="dxa"/>
          </w:tcPr>
          <w:p w14:paraId="7BDD1E1B" w14:textId="1E68B4EA"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609502</w:t>
            </w:r>
          </w:p>
        </w:tc>
      </w:tr>
      <w:tr w:rsidR="00D51BB4" w:rsidRPr="004A3737" w14:paraId="39EDDA91" w14:textId="77777777" w:rsidTr="00A35A54">
        <w:tc>
          <w:tcPr>
            <w:tcW w:w="1554" w:type="dxa"/>
          </w:tcPr>
          <w:p w14:paraId="59AF5013" w14:textId="6A7BCA58" w:rsidR="00D51BB4" w:rsidRPr="007A3437" w:rsidRDefault="00895B6A"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CEP290</w:t>
            </w:r>
          </w:p>
        </w:tc>
        <w:tc>
          <w:tcPr>
            <w:tcW w:w="5811" w:type="dxa"/>
          </w:tcPr>
          <w:p w14:paraId="359FCF08" w14:textId="716E5FF4"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 xml:space="preserve">Leber congenital amaurosis 10, </w:t>
            </w:r>
          </w:p>
        </w:tc>
        <w:tc>
          <w:tcPr>
            <w:tcW w:w="3119" w:type="dxa"/>
          </w:tcPr>
          <w:p w14:paraId="4ED62F7C" w14:textId="2EC3D181"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611755</w:t>
            </w:r>
          </w:p>
        </w:tc>
        <w:tc>
          <w:tcPr>
            <w:tcW w:w="2660" w:type="dxa"/>
          </w:tcPr>
          <w:p w14:paraId="09E89020" w14:textId="294905C0"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610142</w:t>
            </w:r>
          </w:p>
        </w:tc>
      </w:tr>
      <w:tr w:rsidR="00D51BB4" w:rsidRPr="004A3737" w14:paraId="21F2988B" w14:textId="77777777" w:rsidTr="00A35A54">
        <w:tc>
          <w:tcPr>
            <w:tcW w:w="1554" w:type="dxa"/>
          </w:tcPr>
          <w:p w14:paraId="74E6B654" w14:textId="41439AB5" w:rsidR="00D51BB4" w:rsidRPr="007A3437" w:rsidRDefault="00895B6A"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CEP41</w:t>
            </w:r>
          </w:p>
        </w:tc>
        <w:tc>
          <w:tcPr>
            <w:tcW w:w="5811" w:type="dxa"/>
          </w:tcPr>
          <w:p w14:paraId="51EDA38F" w14:textId="03EF9E69"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Joubert syndrome 15</w:t>
            </w:r>
          </w:p>
        </w:tc>
        <w:tc>
          <w:tcPr>
            <w:tcW w:w="3119" w:type="dxa"/>
          </w:tcPr>
          <w:p w14:paraId="24A88648" w14:textId="1A9CD9D2"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614464</w:t>
            </w:r>
          </w:p>
        </w:tc>
        <w:tc>
          <w:tcPr>
            <w:tcW w:w="2660" w:type="dxa"/>
          </w:tcPr>
          <w:p w14:paraId="7034501F" w14:textId="0E5CFF32"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610523</w:t>
            </w:r>
          </w:p>
        </w:tc>
      </w:tr>
      <w:tr w:rsidR="00D51BB4" w:rsidRPr="004A3737" w14:paraId="72A34DA7" w14:textId="77777777" w:rsidTr="00A35A54">
        <w:tc>
          <w:tcPr>
            <w:tcW w:w="1554" w:type="dxa"/>
          </w:tcPr>
          <w:p w14:paraId="72D2D9E5" w14:textId="20B6D398" w:rsidR="00D51BB4" w:rsidRPr="007A3437" w:rsidRDefault="00895B6A"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CERKL</w:t>
            </w:r>
          </w:p>
        </w:tc>
        <w:tc>
          <w:tcPr>
            <w:tcW w:w="5811" w:type="dxa"/>
          </w:tcPr>
          <w:p w14:paraId="1DFE1862" w14:textId="38604E65"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RP 26</w:t>
            </w:r>
          </w:p>
        </w:tc>
        <w:tc>
          <w:tcPr>
            <w:tcW w:w="3119" w:type="dxa"/>
          </w:tcPr>
          <w:p w14:paraId="37FA3A8C" w14:textId="2C0C2FE3"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608380</w:t>
            </w:r>
          </w:p>
        </w:tc>
        <w:tc>
          <w:tcPr>
            <w:tcW w:w="2660" w:type="dxa"/>
          </w:tcPr>
          <w:p w14:paraId="15A4E9A0" w14:textId="6A95F280"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608381</w:t>
            </w:r>
          </w:p>
        </w:tc>
      </w:tr>
      <w:tr w:rsidR="00D51BB4" w:rsidRPr="004A3737" w14:paraId="71CDAFA3" w14:textId="77777777" w:rsidTr="00A35A54">
        <w:tc>
          <w:tcPr>
            <w:tcW w:w="1554" w:type="dxa"/>
          </w:tcPr>
          <w:p w14:paraId="7DE6F826" w14:textId="15850CF1" w:rsidR="00D51BB4" w:rsidRPr="007A3437" w:rsidRDefault="00895B6A"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CFH</w:t>
            </w:r>
          </w:p>
        </w:tc>
        <w:tc>
          <w:tcPr>
            <w:tcW w:w="5811" w:type="dxa"/>
          </w:tcPr>
          <w:p w14:paraId="20CACD02" w14:textId="5893DB0B"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Macular degeneration, age-related, 4</w:t>
            </w:r>
          </w:p>
        </w:tc>
        <w:tc>
          <w:tcPr>
            <w:tcW w:w="3119" w:type="dxa"/>
          </w:tcPr>
          <w:p w14:paraId="1F277B4D" w14:textId="3B472384"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610698</w:t>
            </w:r>
          </w:p>
        </w:tc>
        <w:tc>
          <w:tcPr>
            <w:tcW w:w="2660" w:type="dxa"/>
          </w:tcPr>
          <w:p w14:paraId="48B20DF1" w14:textId="7A275AB8"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134370</w:t>
            </w:r>
          </w:p>
        </w:tc>
      </w:tr>
      <w:tr w:rsidR="00D51BB4" w:rsidRPr="004A3737" w14:paraId="28917E69" w14:textId="77777777" w:rsidTr="00A35A54">
        <w:tc>
          <w:tcPr>
            <w:tcW w:w="1554" w:type="dxa"/>
          </w:tcPr>
          <w:p w14:paraId="7AD7FF4A" w14:textId="52D02DBE" w:rsidR="00D51BB4" w:rsidRPr="007A3437" w:rsidRDefault="00895B6A"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CHM</w:t>
            </w:r>
          </w:p>
        </w:tc>
        <w:tc>
          <w:tcPr>
            <w:tcW w:w="5811" w:type="dxa"/>
          </w:tcPr>
          <w:p w14:paraId="4B69BC7C" w14:textId="2C49784F"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Choroideremia</w:t>
            </w:r>
          </w:p>
        </w:tc>
        <w:tc>
          <w:tcPr>
            <w:tcW w:w="3119" w:type="dxa"/>
          </w:tcPr>
          <w:p w14:paraId="3270AB9A" w14:textId="19993150"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303100</w:t>
            </w:r>
          </w:p>
        </w:tc>
        <w:tc>
          <w:tcPr>
            <w:tcW w:w="2660" w:type="dxa"/>
          </w:tcPr>
          <w:p w14:paraId="27740285" w14:textId="25058FE6" w:rsidR="00D51BB4" w:rsidRPr="004A3737" w:rsidRDefault="00895B6A" w:rsidP="00543137">
            <w:pPr>
              <w:jc w:val="center"/>
              <w:rPr>
                <w:rFonts w:ascii="Times New Roman" w:hAnsi="Times New Roman" w:cs="Times New Roman"/>
                <w:sz w:val="20"/>
                <w:szCs w:val="20"/>
              </w:rPr>
            </w:pPr>
            <w:r>
              <w:rPr>
                <w:rFonts w:ascii="Times New Roman" w:hAnsi="Times New Roman" w:cs="Times New Roman"/>
                <w:sz w:val="20"/>
                <w:szCs w:val="20"/>
              </w:rPr>
              <w:t>300390</w:t>
            </w:r>
          </w:p>
        </w:tc>
      </w:tr>
      <w:tr w:rsidR="00D51BB4" w:rsidRPr="004A3737" w14:paraId="31270C7A" w14:textId="77777777" w:rsidTr="00A35A54">
        <w:tc>
          <w:tcPr>
            <w:tcW w:w="1554" w:type="dxa"/>
          </w:tcPr>
          <w:p w14:paraId="70AB50AB" w14:textId="616E291E" w:rsidR="00D51BB4" w:rsidRPr="007A3437" w:rsidRDefault="00895B6A"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CNGA3</w:t>
            </w:r>
          </w:p>
        </w:tc>
        <w:tc>
          <w:tcPr>
            <w:tcW w:w="5811" w:type="dxa"/>
          </w:tcPr>
          <w:p w14:paraId="774297BE" w14:textId="6C3BA8EC"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Achromatopsia 2</w:t>
            </w:r>
          </w:p>
        </w:tc>
        <w:tc>
          <w:tcPr>
            <w:tcW w:w="3119" w:type="dxa"/>
          </w:tcPr>
          <w:p w14:paraId="50C45C51" w14:textId="47CC5407"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216900</w:t>
            </w:r>
          </w:p>
        </w:tc>
        <w:tc>
          <w:tcPr>
            <w:tcW w:w="2660" w:type="dxa"/>
          </w:tcPr>
          <w:p w14:paraId="181678DA" w14:textId="04C078C6"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600053</w:t>
            </w:r>
          </w:p>
        </w:tc>
      </w:tr>
      <w:tr w:rsidR="00D51BB4" w:rsidRPr="004A3737" w14:paraId="1CBD8FE3" w14:textId="77777777" w:rsidTr="00A35A54">
        <w:tc>
          <w:tcPr>
            <w:tcW w:w="1554" w:type="dxa"/>
          </w:tcPr>
          <w:p w14:paraId="42167086" w14:textId="2A0E87D5" w:rsidR="00D51BB4" w:rsidRPr="007A3437" w:rsidRDefault="00895B6A"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CNGB3</w:t>
            </w:r>
          </w:p>
        </w:tc>
        <w:tc>
          <w:tcPr>
            <w:tcW w:w="5811" w:type="dxa"/>
          </w:tcPr>
          <w:p w14:paraId="71E7941A" w14:textId="1D5FD8D4"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Achromatopsia 3</w:t>
            </w:r>
          </w:p>
        </w:tc>
        <w:tc>
          <w:tcPr>
            <w:tcW w:w="3119" w:type="dxa"/>
          </w:tcPr>
          <w:p w14:paraId="5C2997F7" w14:textId="121A1D8E"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262300</w:t>
            </w:r>
          </w:p>
        </w:tc>
        <w:tc>
          <w:tcPr>
            <w:tcW w:w="2660" w:type="dxa"/>
          </w:tcPr>
          <w:p w14:paraId="42B7B593" w14:textId="0EEC97C6"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605080</w:t>
            </w:r>
          </w:p>
        </w:tc>
      </w:tr>
      <w:tr w:rsidR="00D51BB4" w:rsidRPr="004A3737" w14:paraId="7656A852" w14:textId="77777777" w:rsidTr="00A35A54">
        <w:tc>
          <w:tcPr>
            <w:tcW w:w="1554" w:type="dxa"/>
          </w:tcPr>
          <w:p w14:paraId="2F45B5E2" w14:textId="258734FA" w:rsidR="00D51BB4" w:rsidRPr="007A3437" w:rsidRDefault="0020044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CNNM4</w:t>
            </w:r>
          </w:p>
        </w:tc>
        <w:tc>
          <w:tcPr>
            <w:tcW w:w="5811" w:type="dxa"/>
          </w:tcPr>
          <w:p w14:paraId="205F5E58" w14:textId="456A4CF1"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Jalili syndrome</w:t>
            </w:r>
          </w:p>
        </w:tc>
        <w:tc>
          <w:tcPr>
            <w:tcW w:w="3119" w:type="dxa"/>
          </w:tcPr>
          <w:p w14:paraId="05B31523" w14:textId="1A169112"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217080</w:t>
            </w:r>
          </w:p>
        </w:tc>
        <w:tc>
          <w:tcPr>
            <w:tcW w:w="2660" w:type="dxa"/>
          </w:tcPr>
          <w:p w14:paraId="423E97E9" w14:textId="6EC81902"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607850</w:t>
            </w:r>
          </w:p>
        </w:tc>
      </w:tr>
      <w:tr w:rsidR="00D51BB4" w:rsidRPr="004A3737" w14:paraId="3860CB86" w14:textId="77777777" w:rsidTr="00A35A54">
        <w:tc>
          <w:tcPr>
            <w:tcW w:w="1554" w:type="dxa"/>
          </w:tcPr>
          <w:p w14:paraId="75845A75" w14:textId="0A7DC582" w:rsidR="00D51BB4" w:rsidRPr="007A3437" w:rsidRDefault="0020044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COL11A1</w:t>
            </w:r>
          </w:p>
        </w:tc>
        <w:tc>
          <w:tcPr>
            <w:tcW w:w="5811" w:type="dxa"/>
          </w:tcPr>
          <w:p w14:paraId="718F2054" w14:textId="425BA766"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Stickler syndrome, type II</w:t>
            </w:r>
          </w:p>
        </w:tc>
        <w:tc>
          <w:tcPr>
            <w:tcW w:w="3119" w:type="dxa"/>
          </w:tcPr>
          <w:p w14:paraId="1AD83107" w14:textId="5131CFC4"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604841</w:t>
            </w:r>
          </w:p>
        </w:tc>
        <w:tc>
          <w:tcPr>
            <w:tcW w:w="2660" w:type="dxa"/>
          </w:tcPr>
          <w:p w14:paraId="72DD8C6B" w14:textId="36AC9DF1"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120280</w:t>
            </w:r>
          </w:p>
        </w:tc>
      </w:tr>
      <w:tr w:rsidR="00D51BB4" w:rsidRPr="004A3737" w14:paraId="36CB5F05" w14:textId="77777777" w:rsidTr="00A35A54">
        <w:tc>
          <w:tcPr>
            <w:tcW w:w="1554" w:type="dxa"/>
          </w:tcPr>
          <w:p w14:paraId="746CA7D2" w14:textId="160EB883" w:rsidR="00D51BB4" w:rsidRPr="007A3437" w:rsidRDefault="0020044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COL11A2</w:t>
            </w:r>
          </w:p>
        </w:tc>
        <w:tc>
          <w:tcPr>
            <w:tcW w:w="5811" w:type="dxa"/>
          </w:tcPr>
          <w:p w14:paraId="076F22D2" w14:textId="405783C5"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Stickler syndrome, type III</w:t>
            </w:r>
          </w:p>
        </w:tc>
        <w:tc>
          <w:tcPr>
            <w:tcW w:w="3119" w:type="dxa"/>
          </w:tcPr>
          <w:p w14:paraId="4D978BC2" w14:textId="213003A5"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184840</w:t>
            </w:r>
          </w:p>
        </w:tc>
        <w:tc>
          <w:tcPr>
            <w:tcW w:w="2660" w:type="dxa"/>
          </w:tcPr>
          <w:p w14:paraId="49D97787" w14:textId="49EA1BFA"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120290</w:t>
            </w:r>
          </w:p>
        </w:tc>
      </w:tr>
      <w:tr w:rsidR="00D51BB4" w:rsidRPr="004A3737" w14:paraId="34916C13" w14:textId="77777777" w:rsidTr="00A35A54">
        <w:tc>
          <w:tcPr>
            <w:tcW w:w="1554" w:type="dxa"/>
          </w:tcPr>
          <w:p w14:paraId="330908A7" w14:textId="4DC93A7A" w:rsidR="00D51BB4" w:rsidRPr="007A3437" w:rsidRDefault="0020044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COL2A1</w:t>
            </w:r>
          </w:p>
        </w:tc>
        <w:tc>
          <w:tcPr>
            <w:tcW w:w="5811" w:type="dxa"/>
          </w:tcPr>
          <w:p w14:paraId="7C9DAD3B" w14:textId="7747F0DC" w:rsidR="00D51BB4" w:rsidRPr="004A3737" w:rsidRDefault="0020044D" w:rsidP="00543137">
            <w:pPr>
              <w:jc w:val="center"/>
              <w:rPr>
                <w:rFonts w:ascii="Times New Roman" w:hAnsi="Times New Roman" w:cs="Times New Roman"/>
                <w:sz w:val="20"/>
                <w:szCs w:val="20"/>
              </w:rPr>
            </w:pPr>
            <w:r>
              <w:rPr>
                <w:rFonts w:ascii="Times New Roman" w:hAnsi="Times New Roman" w:cs="Times New Roman"/>
                <w:sz w:val="20"/>
                <w:szCs w:val="20"/>
              </w:rPr>
              <w:t>Stickler syndrome, type 1</w:t>
            </w:r>
          </w:p>
        </w:tc>
        <w:tc>
          <w:tcPr>
            <w:tcW w:w="3119" w:type="dxa"/>
          </w:tcPr>
          <w:p w14:paraId="480BA3F9" w14:textId="6965B572"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108300</w:t>
            </w:r>
          </w:p>
        </w:tc>
        <w:tc>
          <w:tcPr>
            <w:tcW w:w="2660" w:type="dxa"/>
          </w:tcPr>
          <w:p w14:paraId="019E64E6" w14:textId="7DEED5DD"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120140</w:t>
            </w:r>
          </w:p>
        </w:tc>
      </w:tr>
      <w:tr w:rsidR="00D51BB4" w:rsidRPr="004A3737" w14:paraId="36DCF201" w14:textId="77777777" w:rsidTr="00A35A54">
        <w:tc>
          <w:tcPr>
            <w:tcW w:w="1554" w:type="dxa"/>
          </w:tcPr>
          <w:p w14:paraId="49EBE84C" w14:textId="3BD53FB3" w:rsidR="00D51BB4" w:rsidRPr="007A3437" w:rsidRDefault="005461F3" w:rsidP="00543137">
            <w:pPr>
              <w:jc w:val="center"/>
              <w:rPr>
                <w:rFonts w:ascii="Times New Roman" w:hAnsi="Times New Roman" w:cs="Times New Roman"/>
                <w:i/>
                <w:sz w:val="20"/>
                <w:szCs w:val="20"/>
              </w:rPr>
            </w:pPr>
            <w:r w:rsidRPr="007A3437">
              <w:rPr>
                <w:rFonts w:ascii="Times New Roman" w:hAnsi="Times New Roman" w:cs="Times New Roman"/>
                <w:i/>
                <w:sz w:val="20"/>
                <w:szCs w:val="20"/>
              </w:rPr>
              <w:lastRenderedPageBreak/>
              <w:t>CRB1</w:t>
            </w:r>
          </w:p>
        </w:tc>
        <w:tc>
          <w:tcPr>
            <w:tcW w:w="5811" w:type="dxa"/>
          </w:tcPr>
          <w:p w14:paraId="7A3B9751" w14:textId="3400B85D"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8</w:t>
            </w:r>
          </w:p>
        </w:tc>
        <w:tc>
          <w:tcPr>
            <w:tcW w:w="3119" w:type="dxa"/>
          </w:tcPr>
          <w:p w14:paraId="5B28EF91" w14:textId="1AAD9D0E"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613835</w:t>
            </w:r>
          </w:p>
        </w:tc>
        <w:tc>
          <w:tcPr>
            <w:tcW w:w="2660" w:type="dxa"/>
          </w:tcPr>
          <w:p w14:paraId="4C7B724E" w14:textId="116EF0B0"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604210</w:t>
            </w:r>
          </w:p>
        </w:tc>
      </w:tr>
      <w:tr w:rsidR="00D51BB4" w:rsidRPr="004A3737" w14:paraId="1B3B7A61" w14:textId="77777777" w:rsidTr="00A35A54">
        <w:tc>
          <w:tcPr>
            <w:tcW w:w="1554" w:type="dxa"/>
          </w:tcPr>
          <w:p w14:paraId="553CD7C5" w14:textId="7EF986A6" w:rsidR="00D51BB4" w:rsidRPr="007A3437" w:rsidRDefault="005461F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CRX</w:t>
            </w:r>
          </w:p>
        </w:tc>
        <w:tc>
          <w:tcPr>
            <w:tcW w:w="5811" w:type="dxa"/>
          </w:tcPr>
          <w:p w14:paraId="1A2E7E61" w14:textId="1D1C2FCB"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7</w:t>
            </w:r>
          </w:p>
        </w:tc>
        <w:tc>
          <w:tcPr>
            <w:tcW w:w="3119" w:type="dxa"/>
          </w:tcPr>
          <w:p w14:paraId="04B3129A" w14:textId="5D623FA2"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613829</w:t>
            </w:r>
          </w:p>
        </w:tc>
        <w:tc>
          <w:tcPr>
            <w:tcW w:w="2660" w:type="dxa"/>
          </w:tcPr>
          <w:p w14:paraId="64DD5CBC" w14:textId="1D300F3B"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602225</w:t>
            </w:r>
          </w:p>
        </w:tc>
      </w:tr>
      <w:tr w:rsidR="00D51BB4" w:rsidRPr="004A3737" w14:paraId="4DF11331" w14:textId="77777777" w:rsidTr="00A35A54">
        <w:tc>
          <w:tcPr>
            <w:tcW w:w="1554" w:type="dxa"/>
          </w:tcPr>
          <w:p w14:paraId="53D2AC29" w14:textId="3FABD302" w:rsidR="00D51BB4" w:rsidRPr="007A3437" w:rsidRDefault="005461F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CSPP1</w:t>
            </w:r>
          </w:p>
        </w:tc>
        <w:tc>
          <w:tcPr>
            <w:tcW w:w="5811" w:type="dxa"/>
          </w:tcPr>
          <w:p w14:paraId="54238154" w14:textId="7C9D1171"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Joubert syndrome 21</w:t>
            </w:r>
          </w:p>
        </w:tc>
        <w:tc>
          <w:tcPr>
            <w:tcW w:w="3119" w:type="dxa"/>
          </w:tcPr>
          <w:p w14:paraId="71254496" w14:textId="30B30DF1"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615636</w:t>
            </w:r>
          </w:p>
        </w:tc>
        <w:tc>
          <w:tcPr>
            <w:tcW w:w="2660" w:type="dxa"/>
          </w:tcPr>
          <w:p w14:paraId="3DC51CDD" w14:textId="602AB3FC"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611654</w:t>
            </w:r>
          </w:p>
        </w:tc>
      </w:tr>
      <w:tr w:rsidR="00D51BB4" w:rsidRPr="004A3737" w14:paraId="5F9AD5C6" w14:textId="77777777" w:rsidTr="00A35A54">
        <w:tc>
          <w:tcPr>
            <w:tcW w:w="1554" w:type="dxa"/>
          </w:tcPr>
          <w:p w14:paraId="347A0E87" w14:textId="6147B7CA" w:rsidR="00D51BB4" w:rsidRPr="007A3437" w:rsidRDefault="005461F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CYP27A1</w:t>
            </w:r>
          </w:p>
        </w:tc>
        <w:tc>
          <w:tcPr>
            <w:tcW w:w="5811" w:type="dxa"/>
          </w:tcPr>
          <w:p w14:paraId="498C0EB5" w14:textId="754F979C"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Cerebrotendinous xanthomatosis</w:t>
            </w:r>
          </w:p>
        </w:tc>
        <w:tc>
          <w:tcPr>
            <w:tcW w:w="3119" w:type="dxa"/>
          </w:tcPr>
          <w:p w14:paraId="1D1D2267" w14:textId="09783A28"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213700</w:t>
            </w:r>
          </w:p>
        </w:tc>
        <w:tc>
          <w:tcPr>
            <w:tcW w:w="2660" w:type="dxa"/>
          </w:tcPr>
          <w:p w14:paraId="01BD8B6F" w14:textId="645BB505" w:rsidR="00D51BB4" w:rsidRPr="004A3737" w:rsidRDefault="005461F3" w:rsidP="00543137">
            <w:pPr>
              <w:jc w:val="center"/>
              <w:rPr>
                <w:rFonts w:ascii="Times New Roman" w:hAnsi="Times New Roman" w:cs="Times New Roman"/>
                <w:sz w:val="20"/>
                <w:szCs w:val="20"/>
              </w:rPr>
            </w:pPr>
            <w:r>
              <w:rPr>
                <w:rFonts w:ascii="Times New Roman" w:hAnsi="Times New Roman" w:cs="Times New Roman"/>
                <w:sz w:val="20"/>
                <w:szCs w:val="20"/>
              </w:rPr>
              <w:t>606530</w:t>
            </w:r>
          </w:p>
        </w:tc>
      </w:tr>
      <w:tr w:rsidR="00D51BB4" w:rsidRPr="004A3737" w14:paraId="660516D2" w14:textId="77777777" w:rsidTr="00A35A54">
        <w:tc>
          <w:tcPr>
            <w:tcW w:w="1554" w:type="dxa"/>
          </w:tcPr>
          <w:p w14:paraId="5207EC77" w14:textId="29AA2014" w:rsidR="00D51BB4" w:rsidRPr="007A3437" w:rsidRDefault="00505427" w:rsidP="00543137">
            <w:pPr>
              <w:jc w:val="center"/>
              <w:rPr>
                <w:rFonts w:ascii="Times New Roman" w:hAnsi="Times New Roman" w:cs="Times New Roman"/>
                <w:i/>
                <w:sz w:val="20"/>
                <w:szCs w:val="20"/>
              </w:rPr>
            </w:pPr>
            <w:r w:rsidRPr="007A3437">
              <w:rPr>
                <w:rFonts w:ascii="Times New Roman" w:hAnsi="Times New Roman" w:cs="Times New Roman"/>
                <w:i/>
                <w:sz w:val="20"/>
                <w:szCs w:val="20"/>
              </w:rPr>
              <w:t>DRAM2</w:t>
            </w:r>
          </w:p>
        </w:tc>
        <w:tc>
          <w:tcPr>
            <w:tcW w:w="5811" w:type="dxa"/>
          </w:tcPr>
          <w:p w14:paraId="1507726A" w14:textId="7E9D5895" w:rsidR="00D51BB4" w:rsidRPr="004A3737" w:rsidRDefault="00505427" w:rsidP="00543137">
            <w:pPr>
              <w:jc w:val="center"/>
              <w:rPr>
                <w:rFonts w:ascii="Times New Roman" w:hAnsi="Times New Roman" w:cs="Times New Roman"/>
                <w:sz w:val="20"/>
                <w:szCs w:val="20"/>
              </w:rPr>
            </w:pPr>
            <w:r>
              <w:rPr>
                <w:rFonts w:ascii="Times New Roman" w:hAnsi="Times New Roman" w:cs="Times New Roman"/>
                <w:sz w:val="20"/>
                <w:szCs w:val="20"/>
              </w:rPr>
              <w:t>Cone-rod dystrophy 21</w:t>
            </w:r>
          </w:p>
        </w:tc>
        <w:tc>
          <w:tcPr>
            <w:tcW w:w="3119" w:type="dxa"/>
          </w:tcPr>
          <w:p w14:paraId="59BD1689" w14:textId="70A70D86" w:rsidR="00D51BB4" w:rsidRPr="004A3737" w:rsidRDefault="00505427" w:rsidP="00543137">
            <w:pPr>
              <w:jc w:val="center"/>
              <w:rPr>
                <w:rFonts w:ascii="Times New Roman" w:hAnsi="Times New Roman" w:cs="Times New Roman"/>
                <w:sz w:val="20"/>
                <w:szCs w:val="20"/>
              </w:rPr>
            </w:pPr>
            <w:r>
              <w:rPr>
                <w:rFonts w:ascii="Times New Roman" w:hAnsi="Times New Roman" w:cs="Times New Roman"/>
                <w:sz w:val="20"/>
                <w:szCs w:val="20"/>
              </w:rPr>
              <w:t>616502</w:t>
            </w:r>
          </w:p>
        </w:tc>
        <w:tc>
          <w:tcPr>
            <w:tcW w:w="2660" w:type="dxa"/>
          </w:tcPr>
          <w:p w14:paraId="4616714B" w14:textId="53BEB933" w:rsidR="00D51BB4" w:rsidRPr="004A3737" w:rsidRDefault="00505427" w:rsidP="00543137">
            <w:pPr>
              <w:jc w:val="center"/>
              <w:rPr>
                <w:rFonts w:ascii="Times New Roman" w:hAnsi="Times New Roman" w:cs="Times New Roman"/>
                <w:sz w:val="20"/>
                <w:szCs w:val="20"/>
              </w:rPr>
            </w:pPr>
            <w:r>
              <w:rPr>
                <w:rFonts w:ascii="Times New Roman" w:hAnsi="Times New Roman" w:cs="Times New Roman"/>
                <w:sz w:val="20"/>
                <w:szCs w:val="20"/>
              </w:rPr>
              <w:t>613360</w:t>
            </w:r>
          </w:p>
        </w:tc>
      </w:tr>
      <w:tr w:rsidR="00D51BB4" w:rsidRPr="004A3737" w14:paraId="24DE42EF" w14:textId="77777777" w:rsidTr="00A35A54">
        <w:tc>
          <w:tcPr>
            <w:tcW w:w="1554" w:type="dxa"/>
          </w:tcPr>
          <w:p w14:paraId="6C49688D" w14:textId="56D3CC8B" w:rsidR="00D51BB4" w:rsidRPr="007A3437" w:rsidRDefault="00505427" w:rsidP="00543137">
            <w:pPr>
              <w:jc w:val="center"/>
              <w:rPr>
                <w:rFonts w:ascii="Times New Roman" w:hAnsi="Times New Roman" w:cs="Times New Roman"/>
                <w:i/>
                <w:sz w:val="20"/>
                <w:szCs w:val="20"/>
              </w:rPr>
            </w:pPr>
            <w:r w:rsidRPr="007A3437">
              <w:rPr>
                <w:rFonts w:ascii="Times New Roman" w:hAnsi="Times New Roman" w:cs="Times New Roman"/>
                <w:i/>
                <w:sz w:val="20"/>
                <w:szCs w:val="20"/>
              </w:rPr>
              <w:t>DTHD1</w:t>
            </w:r>
          </w:p>
        </w:tc>
        <w:tc>
          <w:tcPr>
            <w:tcW w:w="5811" w:type="dxa"/>
          </w:tcPr>
          <w:p w14:paraId="573CE980" w14:textId="106D54B2"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w:t>
            </w:r>
          </w:p>
        </w:tc>
        <w:tc>
          <w:tcPr>
            <w:tcW w:w="3119" w:type="dxa"/>
          </w:tcPr>
          <w:p w14:paraId="56D6AC24" w14:textId="6A84CBF8" w:rsidR="00D51BB4" w:rsidRPr="004A3737" w:rsidRDefault="00E608E1" w:rsidP="00543137">
            <w:pPr>
              <w:jc w:val="center"/>
              <w:rPr>
                <w:rFonts w:ascii="Times New Roman" w:hAnsi="Times New Roman" w:cs="Times New Roman"/>
                <w:sz w:val="20"/>
                <w:szCs w:val="20"/>
              </w:rPr>
            </w:pPr>
            <w:r>
              <w:rPr>
                <w:rFonts w:ascii="Times New Roman" w:hAnsi="Times New Roman" w:cs="Times New Roman"/>
                <w:sz w:val="20"/>
                <w:szCs w:val="20"/>
              </w:rPr>
              <w:t>-</w:t>
            </w:r>
          </w:p>
        </w:tc>
        <w:tc>
          <w:tcPr>
            <w:tcW w:w="2660" w:type="dxa"/>
          </w:tcPr>
          <w:p w14:paraId="0496B65A" w14:textId="0F9F512C"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616979</w:t>
            </w:r>
          </w:p>
        </w:tc>
      </w:tr>
      <w:tr w:rsidR="00D51BB4" w:rsidRPr="004A3737" w14:paraId="10D8B98A" w14:textId="77777777" w:rsidTr="00A35A54">
        <w:tc>
          <w:tcPr>
            <w:tcW w:w="1554" w:type="dxa"/>
          </w:tcPr>
          <w:p w14:paraId="7DBA930D" w14:textId="6DF9CC17"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EFEMP1</w:t>
            </w:r>
          </w:p>
        </w:tc>
        <w:tc>
          <w:tcPr>
            <w:tcW w:w="5811" w:type="dxa"/>
          </w:tcPr>
          <w:p w14:paraId="79A85DD1" w14:textId="04115D0D"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Doyne honeycomb degeneration of retina</w:t>
            </w:r>
          </w:p>
        </w:tc>
        <w:tc>
          <w:tcPr>
            <w:tcW w:w="3119" w:type="dxa"/>
          </w:tcPr>
          <w:p w14:paraId="4B24241E" w14:textId="292B6EE7"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126600</w:t>
            </w:r>
          </w:p>
        </w:tc>
        <w:tc>
          <w:tcPr>
            <w:tcW w:w="2660" w:type="dxa"/>
          </w:tcPr>
          <w:p w14:paraId="448A8337" w14:textId="024A49B8"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601548</w:t>
            </w:r>
          </w:p>
        </w:tc>
      </w:tr>
      <w:tr w:rsidR="00D51BB4" w:rsidRPr="004A3737" w14:paraId="2C33650B" w14:textId="77777777" w:rsidTr="00A35A54">
        <w:tc>
          <w:tcPr>
            <w:tcW w:w="1554" w:type="dxa"/>
          </w:tcPr>
          <w:p w14:paraId="65528D77" w14:textId="45AF793A"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ELOVL4</w:t>
            </w:r>
          </w:p>
        </w:tc>
        <w:tc>
          <w:tcPr>
            <w:tcW w:w="5811" w:type="dxa"/>
          </w:tcPr>
          <w:p w14:paraId="2B0A0020" w14:textId="6D731B4D"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Stargardt disease 3</w:t>
            </w:r>
          </w:p>
        </w:tc>
        <w:tc>
          <w:tcPr>
            <w:tcW w:w="3119" w:type="dxa"/>
          </w:tcPr>
          <w:p w14:paraId="39B382B3" w14:textId="73EB45C4"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600110</w:t>
            </w:r>
          </w:p>
        </w:tc>
        <w:tc>
          <w:tcPr>
            <w:tcW w:w="2660" w:type="dxa"/>
          </w:tcPr>
          <w:p w14:paraId="36A9D3E9" w14:textId="23E06684"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605512</w:t>
            </w:r>
          </w:p>
        </w:tc>
      </w:tr>
      <w:tr w:rsidR="00D51BB4" w:rsidRPr="004A3737" w14:paraId="43D30CD9" w14:textId="77777777" w:rsidTr="00A35A54">
        <w:tc>
          <w:tcPr>
            <w:tcW w:w="1554" w:type="dxa"/>
          </w:tcPr>
          <w:p w14:paraId="4AB810D7" w14:textId="3D55DCD5"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FRMD7</w:t>
            </w:r>
          </w:p>
        </w:tc>
        <w:tc>
          <w:tcPr>
            <w:tcW w:w="5811" w:type="dxa"/>
          </w:tcPr>
          <w:p w14:paraId="126AEAA4" w14:textId="5CBB5FC3"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Nystagmus 1, congenital, X-linked</w:t>
            </w:r>
          </w:p>
        </w:tc>
        <w:tc>
          <w:tcPr>
            <w:tcW w:w="3119" w:type="dxa"/>
          </w:tcPr>
          <w:p w14:paraId="2AB84396" w14:textId="1B55A5F1"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310700</w:t>
            </w:r>
          </w:p>
        </w:tc>
        <w:tc>
          <w:tcPr>
            <w:tcW w:w="2660" w:type="dxa"/>
          </w:tcPr>
          <w:p w14:paraId="7A059932" w14:textId="080A4AC5"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300628</w:t>
            </w:r>
          </w:p>
        </w:tc>
      </w:tr>
      <w:tr w:rsidR="00D51BB4" w:rsidRPr="004A3737" w14:paraId="17212E2C" w14:textId="77777777" w:rsidTr="00A35A54">
        <w:tc>
          <w:tcPr>
            <w:tcW w:w="1554" w:type="dxa"/>
          </w:tcPr>
          <w:p w14:paraId="12A0BA13" w14:textId="0DE31401"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FSCN2</w:t>
            </w:r>
          </w:p>
        </w:tc>
        <w:tc>
          <w:tcPr>
            <w:tcW w:w="5811" w:type="dxa"/>
          </w:tcPr>
          <w:p w14:paraId="3B0F2B31" w14:textId="4BA84B89"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RP 30</w:t>
            </w:r>
          </w:p>
        </w:tc>
        <w:tc>
          <w:tcPr>
            <w:tcW w:w="3119" w:type="dxa"/>
          </w:tcPr>
          <w:p w14:paraId="4FF8CACB" w14:textId="1266AD59"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607921</w:t>
            </w:r>
          </w:p>
        </w:tc>
        <w:tc>
          <w:tcPr>
            <w:tcW w:w="2660" w:type="dxa"/>
          </w:tcPr>
          <w:p w14:paraId="1688BF57" w14:textId="282224C6"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607643</w:t>
            </w:r>
          </w:p>
        </w:tc>
      </w:tr>
      <w:tr w:rsidR="00D51BB4" w:rsidRPr="004A3737" w14:paraId="573BA0BF" w14:textId="77777777" w:rsidTr="00A35A54">
        <w:tc>
          <w:tcPr>
            <w:tcW w:w="1554" w:type="dxa"/>
          </w:tcPr>
          <w:p w14:paraId="6EF4FEFC" w14:textId="40E9811E"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FZD4</w:t>
            </w:r>
          </w:p>
        </w:tc>
        <w:tc>
          <w:tcPr>
            <w:tcW w:w="5811" w:type="dxa"/>
          </w:tcPr>
          <w:p w14:paraId="47E701CE" w14:textId="5BCC6B7C"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Exudative vitreoretinopathy 1</w:t>
            </w:r>
          </w:p>
        </w:tc>
        <w:tc>
          <w:tcPr>
            <w:tcW w:w="3119" w:type="dxa"/>
          </w:tcPr>
          <w:p w14:paraId="043D2A36" w14:textId="4C446E68"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133780</w:t>
            </w:r>
          </w:p>
        </w:tc>
        <w:tc>
          <w:tcPr>
            <w:tcW w:w="2660" w:type="dxa"/>
          </w:tcPr>
          <w:p w14:paraId="3988FC16" w14:textId="784C5702"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604579</w:t>
            </w:r>
          </w:p>
        </w:tc>
      </w:tr>
      <w:tr w:rsidR="00D51BB4" w:rsidRPr="004A3737" w14:paraId="6EEA6C86" w14:textId="77777777" w:rsidTr="00A35A54">
        <w:tc>
          <w:tcPr>
            <w:tcW w:w="1554" w:type="dxa"/>
          </w:tcPr>
          <w:p w14:paraId="2592A78A" w14:textId="77CA87B3"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GDF6</w:t>
            </w:r>
          </w:p>
        </w:tc>
        <w:tc>
          <w:tcPr>
            <w:tcW w:w="5811" w:type="dxa"/>
          </w:tcPr>
          <w:p w14:paraId="06321F0B" w14:textId="3E7A4788"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17</w:t>
            </w:r>
          </w:p>
        </w:tc>
        <w:tc>
          <w:tcPr>
            <w:tcW w:w="3119" w:type="dxa"/>
          </w:tcPr>
          <w:p w14:paraId="4BDDAE87" w14:textId="7416FFA6"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615360</w:t>
            </w:r>
          </w:p>
        </w:tc>
        <w:tc>
          <w:tcPr>
            <w:tcW w:w="2660" w:type="dxa"/>
          </w:tcPr>
          <w:p w14:paraId="127D6077" w14:textId="315A7BF1"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601147</w:t>
            </w:r>
          </w:p>
        </w:tc>
      </w:tr>
      <w:tr w:rsidR="00D51BB4" w:rsidRPr="004A3737" w14:paraId="40F57501" w14:textId="77777777" w:rsidTr="00A35A54">
        <w:tc>
          <w:tcPr>
            <w:tcW w:w="1554" w:type="dxa"/>
          </w:tcPr>
          <w:p w14:paraId="325252D5" w14:textId="0F38C0BB"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GNAT2</w:t>
            </w:r>
          </w:p>
        </w:tc>
        <w:tc>
          <w:tcPr>
            <w:tcW w:w="5811" w:type="dxa"/>
          </w:tcPr>
          <w:p w14:paraId="1B407C7D" w14:textId="40AA3AE9"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Achromatopsia 4</w:t>
            </w:r>
          </w:p>
        </w:tc>
        <w:tc>
          <w:tcPr>
            <w:tcW w:w="3119" w:type="dxa"/>
          </w:tcPr>
          <w:p w14:paraId="13F4895A" w14:textId="4C80D3E8"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613856</w:t>
            </w:r>
          </w:p>
        </w:tc>
        <w:tc>
          <w:tcPr>
            <w:tcW w:w="2660" w:type="dxa"/>
          </w:tcPr>
          <w:p w14:paraId="2745EF2E" w14:textId="054E4606"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139340</w:t>
            </w:r>
          </w:p>
        </w:tc>
      </w:tr>
      <w:tr w:rsidR="00D51BB4" w:rsidRPr="004A3737" w14:paraId="523BAD2F" w14:textId="77777777" w:rsidTr="00A35A54">
        <w:tc>
          <w:tcPr>
            <w:tcW w:w="1554" w:type="dxa"/>
          </w:tcPr>
          <w:p w14:paraId="2396712B" w14:textId="2FC4D1DE"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GPR143</w:t>
            </w:r>
          </w:p>
        </w:tc>
        <w:tc>
          <w:tcPr>
            <w:tcW w:w="5811" w:type="dxa"/>
          </w:tcPr>
          <w:p w14:paraId="5D80553D" w14:textId="24FC4EC8"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Ocular albinism, type I</w:t>
            </w:r>
          </w:p>
        </w:tc>
        <w:tc>
          <w:tcPr>
            <w:tcW w:w="3119" w:type="dxa"/>
          </w:tcPr>
          <w:p w14:paraId="1F52DE1A" w14:textId="7E670BA5"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300500</w:t>
            </w:r>
          </w:p>
        </w:tc>
        <w:tc>
          <w:tcPr>
            <w:tcW w:w="2660" w:type="dxa"/>
          </w:tcPr>
          <w:p w14:paraId="491F5639" w14:textId="5236B399"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300808</w:t>
            </w:r>
          </w:p>
        </w:tc>
      </w:tr>
      <w:tr w:rsidR="00D51BB4" w:rsidRPr="004A3737" w14:paraId="79D15D53" w14:textId="77777777" w:rsidTr="00A35A54">
        <w:tc>
          <w:tcPr>
            <w:tcW w:w="1554" w:type="dxa"/>
          </w:tcPr>
          <w:p w14:paraId="566FD42A" w14:textId="44BF7FE3"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GUCA1A</w:t>
            </w:r>
          </w:p>
        </w:tc>
        <w:tc>
          <w:tcPr>
            <w:tcW w:w="5811" w:type="dxa"/>
          </w:tcPr>
          <w:p w14:paraId="1B2B4546" w14:textId="7D83E15E"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Cone-rod dystrophy 14</w:t>
            </w:r>
          </w:p>
        </w:tc>
        <w:tc>
          <w:tcPr>
            <w:tcW w:w="3119" w:type="dxa"/>
          </w:tcPr>
          <w:p w14:paraId="660D4520" w14:textId="3B11E60D"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602093</w:t>
            </w:r>
          </w:p>
        </w:tc>
        <w:tc>
          <w:tcPr>
            <w:tcW w:w="2660" w:type="dxa"/>
          </w:tcPr>
          <w:p w14:paraId="2621CD65" w14:textId="522AA90E"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600364</w:t>
            </w:r>
          </w:p>
        </w:tc>
      </w:tr>
      <w:tr w:rsidR="00D51BB4" w:rsidRPr="004A3737" w14:paraId="7991F35F" w14:textId="77777777" w:rsidTr="00A35A54">
        <w:tc>
          <w:tcPr>
            <w:tcW w:w="1554" w:type="dxa"/>
          </w:tcPr>
          <w:p w14:paraId="6FF63DD9" w14:textId="49A45E5E"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GUCA1B</w:t>
            </w:r>
          </w:p>
        </w:tc>
        <w:tc>
          <w:tcPr>
            <w:tcW w:w="5811" w:type="dxa"/>
          </w:tcPr>
          <w:p w14:paraId="54AFA20B" w14:textId="3E519E4F"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RP 48</w:t>
            </w:r>
          </w:p>
        </w:tc>
        <w:tc>
          <w:tcPr>
            <w:tcW w:w="3119" w:type="dxa"/>
          </w:tcPr>
          <w:p w14:paraId="70E875B5" w14:textId="5C331AF5"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613827</w:t>
            </w:r>
          </w:p>
        </w:tc>
        <w:tc>
          <w:tcPr>
            <w:tcW w:w="2660" w:type="dxa"/>
          </w:tcPr>
          <w:p w14:paraId="20F8884F" w14:textId="5EC588C6"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602275</w:t>
            </w:r>
          </w:p>
        </w:tc>
      </w:tr>
      <w:tr w:rsidR="00D51BB4" w:rsidRPr="004A3737" w14:paraId="1A2E4D56" w14:textId="77777777" w:rsidTr="00A35A54">
        <w:tc>
          <w:tcPr>
            <w:tcW w:w="1554" w:type="dxa"/>
          </w:tcPr>
          <w:p w14:paraId="6F3277F3" w14:textId="5B1CF842"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GUCY2D</w:t>
            </w:r>
          </w:p>
        </w:tc>
        <w:tc>
          <w:tcPr>
            <w:tcW w:w="5811" w:type="dxa"/>
          </w:tcPr>
          <w:p w14:paraId="7E30899A" w14:textId="7145E878"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w:t>
            </w:r>
          </w:p>
        </w:tc>
        <w:tc>
          <w:tcPr>
            <w:tcW w:w="3119" w:type="dxa"/>
          </w:tcPr>
          <w:p w14:paraId="271BE18B" w14:textId="77F93158"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204000</w:t>
            </w:r>
          </w:p>
        </w:tc>
        <w:tc>
          <w:tcPr>
            <w:tcW w:w="2660" w:type="dxa"/>
          </w:tcPr>
          <w:p w14:paraId="73A84A10" w14:textId="2DE6F0BC"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600179</w:t>
            </w:r>
          </w:p>
        </w:tc>
      </w:tr>
      <w:tr w:rsidR="00D51BB4" w:rsidRPr="004A3737" w14:paraId="0BFD8175" w14:textId="77777777" w:rsidTr="00A35A54">
        <w:tc>
          <w:tcPr>
            <w:tcW w:w="1554" w:type="dxa"/>
          </w:tcPr>
          <w:p w14:paraId="7D59AA17" w14:textId="0FAE2834" w:rsidR="00D51BB4" w:rsidRPr="007A3437" w:rsidRDefault="00A35A54" w:rsidP="00543137">
            <w:pPr>
              <w:jc w:val="center"/>
              <w:rPr>
                <w:rFonts w:ascii="Times New Roman" w:hAnsi="Times New Roman" w:cs="Times New Roman"/>
                <w:i/>
                <w:sz w:val="20"/>
                <w:szCs w:val="20"/>
              </w:rPr>
            </w:pPr>
            <w:r w:rsidRPr="007A3437">
              <w:rPr>
                <w:rFonts w:ascii="Times New Roman" w:hAnsi="Times New Roman" w:cs="Times New Roman"/>
                <w:i/>
                <w:sz w:val="20"/>
                <w:szCs w:val="20"/>
              </w:rPr>
              <w:t>HMCN1</w:t>
            </w:r>
          </w:p>
        </w:tc>
        <w:tc>
          <w:tcPr>
            <w:tcW w:w="5811" w:type="dxa"/>
          </w:tcPr>
          <w:p w14:paraId="73DF29FD" w14:textId="6BA57A78" w:rsidR="00D51BB4" w:rsidRPr="004A3737" w:rsidRDefault="00A35A54" w:rsidP="00543137">
            <w:pPr>
              <w:jc w:val="center"/>
              <w:rPr>
                <w:rFonts w:ascii="Times New Roman" w:hAnsi="Times New Roman" w:cs="Times New Roman"/>
                <w:sz w:val="20"/>
                <w:szCs w:val="20"/>
              </w:rPr>
            </w:pPr>
            <w:r>
              <w:rPr>
                <w:rFonts w:ascii="Times New Roman" w:hAnsi="Times New Roman" w:cs="Times New Roman"/>
                <w:sz w:val="20"/>
                <w:szCs w:val="20"/>
              </w:rPr>
              <w:t>Macular degeneration, age-related, 1</w:t>
            </w:r>
          </w:p>
        </w:tc>
        <w:tc>
          <w:tcPr>
            <w:tcW w:w="3119" w:type="dxa"/>
          </w:tcPr>
          <w:p w14:paraId="535AD601" w14:textId="17084D92" w:rsidR="00D51BB4" w:rsidRPr="004A3737" w:rsidRDefault="00581CC3" w:rsidP="00543137">
            <w:pPr>
              <w:jc w:val="center"/>
              <w:rPr>
                <w:rFonts w:ascii="Times New Roman" w:hAnsi="Times New Roman" w:cs="Times New Roman"/>
                <w:sz w:val="20"/>
                <w:szCs w:val="20"/>
              </w:rPr>
            </w:pPr>
            <w:r>
              <w:rPr>
                <w:rFonts w:ascii="Times New Roman" w:hAnsi="Times New Roman" w:cs="Times New Roman"/>
                <w:sz w:val="20"/>
                <w:szCs w:val="20"/>
              </w:rPr>
              <w:t>603075</w:t>
            </w:r>
          </w:p>
        </w:tc>
        <w:tc>
          <w:tcPr>
            <w:tcW w:w="2660" w:type="dxa"/>
          </w:tcPr>
          <w:p w14:paraId="5ED0D162" w14:textId="3494AB30" w:rsidR="00D51BB4" w:rsidRPr="004A3737" w:rsidRDefault="00581CC3" w:rsidP="00543137">
            <w:pPr>
              <w:jc w:val="center"/>
              <w:rPr>
                <w:rFonts w:ascii="Times New Roman" w:hAnsi="Times New Roman" w:cs="Times New Roman"/>
                <w:sz w:val="20"/>
                <w:szCs w:val="20"/>
              </w:rPr>
            </w:pPr>
            <w:r>
              <w:rPr>
                <w:rFonts w:ascii="Times New Roman" w:hAnsi="Times New Roman" w:cs="Times New Roman"/>
                <w:sz w:val="20"/>
                <w:szCs w:val="20"/>
              </w:rPr>
              <w:t>608548</w:t>
            </w:r>
          </w:p>
        </w:tc>
      </w:tr>
      <w:tr w:rsidR="00D51BB4" w:rsidRPr="004A3737" w14:paraId="5E8402DD" w14:textId="77777777" w:rsidTr="00A35A54">
        <w:tc>
          <w:tcPr>
            <w:tcW w:w="1554" w:type="dxa"/>
          </w:tcPr>
          <w:p w14:paraId="175C2BB7" w14:textId="46781F69" w:rsidR="00D51BB4" w:rsidRPr="007A3437" w:rsidRDefault="00581CC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IFT140</w:t>
            </w:r>
          </w:p>
        </w:tc>
        <w:tc>
          <w:tcPr>
            <w:tcW w:w="5811" w:type="dxa"/>
          </w:tcPr>
          <w:p w14:paraId="4605C686" w14:textId="7D85E5A2"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Short-rib thoracic dysplasia 9 with or without polydactyly</w:t>
            </w:r>
          </w:p>
        </w:tc>
        <w:tc>
          <w:tcPr>
            <w:tcW w:w="3119" w:type="dxa"/>
          </w:tcPr>
          <w:p w14:paraId="669DE19D" w14:textId="14C782D9" w:rsidR="00D51BB4" w:rsidRPr="00B27B1F" w:rsidRDefault="00B27B1F" w:rsidP="00543137">
            <w:pPr>
              <w:jc w:val="center"/>
              <w:rPr>
                <w:rFonts w:ascii="Times New Roman" w:hAnsi="Times New Roman" w:cs="Times New Roman"/>
                <w:sz w:val="20"/>
                <w:szCs w:val="20"/>
              </w:rPr>
            </w:pPr>
            <w:r>
              <w:rPr>
                <w:rFonts w:ascii="Times New Roman" w:hAnsi="Times New Roman" w:cs="Times New Roman"/>
                <w:sz w:val="20"/>
                <w:szCs w:val="20"/>
              </w:rPr>
              <w:t>266920</w:t>
            </w:r>
          </w:p>
        </w:tc>
        <w:tc>
          <w:tcPr>
            <w:tcW w:w="2660" w:type="dxa"/>
          </w:tcPr>
          <w:p w14:paraId="51E52331" w14:textId="44F37036"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614620</w:t>
            </w:r>
          </w:p>
        </w:tc>
      </w:tr>
      <w:tr w:rsidR="00D51BB4" w:rsidRPr="004A3737" w14:paraId="7B9FFDD3" w14:textId="77777777" w:rsidTr="00A35A54">
        <w:tc>
          <w:tcPr>
            <w:tcW w:w="1554" w:type="dxa"/>
          </w:tcPr>
          <w:p w14:paraId="096EBFFD" w14:textId="2CB40498"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IMPDH1</w:t>
            </w:r>
          </w:p>
        </w:tc>
        <w:tc>
          <w:tcPr>
            <w:tcW w:w="5811" w:type="dxa"/>
          </w:tcPr>
          <w:p w14:paraId="78C80F5E" w14:textId="3E63D783"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11</w:t>
            </w:r>
          </w:p>
        </w:tc>
        <w:tc>
          <w:tcPr>
            <w:tcW w:w="3119" w:type="dxa"/>
          </w:tcPr>
          <w:p w14:paraId="2E028DC6" w14:textId="174F8858"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613837</w:t>
            </w:r>
          </w:p>
        </w:tc>
        <w:tc>
          <w:tcPr>
            <w:tcW w:w="2660" w:type="dxa"/>
          </w:tcPr>
          <w:p w14:paraId="3305ABE3" w14:textId="612E63F2"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146690</w:t>
            </w:r>
          </w:p>
        </w:tc>
      </w:tr>
      <w:tr w:rsidR="00D51BB4" w:rsidRPr="004A3737" w14:paraId="459AE2C3" w14:textId="77777777" w:rsidTr="00A35A54">
        <w:tc>
          <w:tcPr>
            <w:tcW w:w="1554" w:type="dxa"/>
          </w:tcPr>
          <w:p w14:paraId="43D98A1A" w14:textId="30E035A1"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IMPG1</w:t>
            </w:r>
          </w:p>
        </w:tc>
        <w:tc>
          <w:tcPr>
            <w:tcW w:w="5811" w:type="dxa"/>
          </w:tcPr>
          <w:p w14:paraId="0B93EA6E" w14:textId="72E3835A"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Macular dystrophy, vitelliform, 4</w:t>
            </w:r>
          </w:p>
        </w:tc>
        <w:tc>
          <w:tcPr>
            <w:tcW w:w="3119" w:type="dxa"/>
          </w:tcPr>
          <w:p w14:paraId="44952F6A" w14:textId="1D33127A"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616151</w:t>
            </w:r>
          </w:p>
        </w:tc>
        <w:tc>
          <w:tcPr>
            <w:tcW w:w="2660" w:type="dxa"/>
          </w:tcPr>
          <w:p w14:paraId="2A48CADA" w14:textId="4B5892AF"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602870</w:t>
            </w:r>
          </w:p>
        </w:tc>
      </w:tr>
      <w:tr w:rsidR="00D51BB4" w:rsidRPr="004A3737" w14:paraId="41C78EAB" w14:textId="77777777" w:rsidTr="00A35A54">
        <w:tc>
          <w:tcPr>
            <w:tcW w:w="1554" w:type="dxa"/>
          </w:tcPr>
          <w:p w14:paraId="61FA3D50" w14:textId="112117FC"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INPP5E</w:t>
            </w:r>
          </w:p>
        </w:tc>
        <w:tc>
          <w:tcPr>
            <w:tcW w:w="5811" w:type="dxa"/>
          </w:tcPr>
          <w:p w14:paraId="580F042C" w14:textId="747E59BB"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Joubert syndrome 1</w:t>
            </w:r>
          </w:p>
        </w:tc>
        <w:tc>
          <w:tcPr>
            <w:tcW w:w="3119" w:type="dxa"/>
          </w:tcPr>
          <w:p w14:paraId="531FEB38" w14:textId="2E4543C2"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213300</w:t>
            </w:r>
          </w:p>
        </w:tc>
        <w:tc>
          <w:tcPr>
            <w:tcW w:w="2660" w:type="dxa"/>
          </w:tcPr>
          <w:p w14:paraId="0A8F9804" w14:textId="324547D0"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613037</w:t>
            </w:r>
          </w:p>
        </w:tc>
      </w:tr>
      <w:tr w:rsidR="00D51BB4" w:rsidRPr="004A3737" w14:paraId="5462C72D" w14:textId="77777777" w:rsidTr="00A35A54">
        <w:tc>
          <w:tcPr>
            <w:tcW w:w="1554" w:type="dxa"/>
          </w:tcPr>
          <w:p w14:paraId="1FB91F53" w14:textId="17D905EA"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IQCB1</w:t>
            </w:r>
          </w:p>
        </w:tc>
        <w:tc>
          <w:tcPr>
            <w:tcW w:w="5811" w:type="dxa"/>
          </w:tcPr>
          <w:p w14:paraId="1BF36788" w14:textId="5A618D22"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Senior-Loken syndrome 5</w:t>
            </w:r>
          </w:p>
        </w:tc>
        <w:tc>
          <w:tcPr>
            <w:tcW w:w="3119" w:type="dxa"/>
          </w:tcPr>
          <w:p w14:paraId="63D77E9B" w14:textId="6B702DD0"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609254</w:t>
            </w:r>
          </w:p>
        </w:tc>
        <w:tc>
          <w:tcPr>
            <w:tcW w:w="2660" w:type="dxa"/>
          </w:tcPr>
          <w:p w14:paraId="5D20F4F8" w14:textId="42F91D98"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609237</w:t>
            </w:r>
          </w:p>
        </w:tc>
      </w:tr>
      <w:tr w:rsidR="00D51BB4" w:rsidRPr="004A3737" w14:paraId="0E96C109" w14:textId="77777777" w:rsidTr="00A35A54">
        <w:tc>
          <w:tcPr>
            <w:tcW w:w="1554" w:type="dxa"/>
          </w:tcPr>
          <w:p w14:paraId="6C7FF791" w14:textId="69F13286"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JAG1</w:t>
            </w:r>
          </w:p>
        </w:tc>
        <w:tc>
          <w:tcPr>
            <w:tcW w:w="5811" w:type="dxa"/>
          </w:tcPr>
          <w:p w14:paraId="044956F0" w14:textId="3B6B4F03"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Alagille syndrome 1</w:t>
            </w:r>
          </w:p>
        </w:tc>
        <w:tc>
          <w:tcPr>
            <w:tcW w:w="3119" w:type="dxa"/>
          </w:tcPr>
          <w:p w14:paraId="0C98DFFA" w14:textId="3B0C11AF"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118450</w:t>
            </w:r>
          </w:p>
        </w:tc>
        <w:tc>
          <w:tcPr>
            <w:tcW w:w="2660" w:type="dxa"/>
          </w:tcPr>
          <w:p w14:paraId="5FD5226E" w14:textId="590F395E"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601920</w:t>
            </w:r>
          </w:p>
        </w:tc>
      </w:tr>
      <w:tr w:rsidR="00D51BB4" w:rsidRPr="004A3737" w14:paraId="1E2D5E46" w14:textId="77777777" w:rsidTr="00A35A54">
        <w:tc>
          <w:tcPr>
            <w:tcW w:w="1554" w:type="dxa"/>
          </w:tcPr>
          <w:p w14:paraId="48783F66" w14:textId="3818C056"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KCNJ13</w:t>
            </w:r>
          </w:p>
        </w:tc>
        <w:tc>
          <w:tcPr>
            <w:tcW w:w="5811" w:type="dxa"/>
          </w:tcPr>
          <w:p w14:paraId="482510AF" w14:textId="3C28B175"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16</w:t>
            </w:r>
          </w:p>
        </w:tc>
        <w:tc>
          <w:tcPr>
            <w:tcW w:w="3119" w:type="dxa"/>
          </w:tcPr>
          <w:p w14:paraId="50FDE13D" w14:textId="002CAE13"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614186</w:t>
            </w:r>
          </w:p>
        </w:tc>
        <w:tc>
          <w:tcPr>
            <w:tcW w:w="2660" w:type="dxa"/>
          </w:tcPr>
          <w:p w14:paraId="36B6CEEE" w14:textId="4D1EB6D7"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603208</w:t>
            </w:r>
          </w:p>
        </w:tc>
      </w:tr>
      <w:tr w:rsidR="00D51BB4" w:rsidRPr="004A3737" w14:paraId="062AF456" w14:textId="77777777" w:rsidTr="00A35A54">
        <w:tc>
          <w:tcPr>
            <w:tcW w:w="1554" w:type="dxa"/>
          </w:tcPr>
          <w:p w14:paraId="4D8666CA" w14:textId="27D57771"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KCNV2</w:t>
            </w:r>
          </w:p>
        </w:tc>
        <w:tc>
          <w:tcPr>
            <w:tcW w:w="5811" w:type="dxa"/>
          </w:tcPr>
          <w:p w14:paraId="38223889" w14:textId="5635FECA"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Retinal cone dystrophy 3B</w:t>
            </w:r>
          </w:p>
        </w:tc>
        <w:tc>
          <w:tcPr>
            <w:tcW w:w="3119" w:type="dxa"/>
          </w:tcPr>
          <w:p w14:paraId="13DFC1DB" w14:textId="707C6B5D"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610356</w:t>
            </w:r>
          </w:p>
        </w:tc>
        <w:tc>
          <w:tcPr>
            <w:tcW w:w="2660" w:type="dxa"/>
          </w:tcPr>
          <w:p w14:paraId="0A1C991F" w14:textId="702FC2C6"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607604</w:t>
            </w:r>
          </w:p>
        </w:tc>
      </w:tr>
      <w:tr w:rsidR="00D51BB4" w:rsidRPr="004A3737" w14:paraId="104DD8D2" w14:textId="77777777" w:rsidTr="00A35A54">
        <w:tc>
          <w:tcPr>
            <w:tcW w:w="1554" w:type="dxa"/>
          </w:tcPr>
          <w:p w14:paraId="38EC31F4" w14:textId="3DA1CD14"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KIF7</w:t>
            </w:r>
          </w:p>
        </w:tc>
        <w:tc>
          <w:tcPr>
            <w:tcW w:w="5811" w:type="dxa"/>
          </w:tcPr>
          <w:p w14:paraId="584525A5" w14:textId="412CD9CC"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Joubert syndrome 12</w:t>
            </w:r>
          </w:p>
        </w:tc>
        <w:tc>
          <w:tcPr>
            <w:tcW w:w="3119" w:type="dxa"/>
          </w:tcPr>
          <w:p w14:paraId="6FC21A22" w14:textId="70AC3E53"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200990</w:t>
            </w:r>
          </w:p>
        </w:tc>
        <w:tc>
          <w:tcPr>
            <w:tcW w:w="2660" w:type="dxa"/>
          </w:tcPr>
          <w:p w14:paraId="04717979" w14:textId="1ADFE07A"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611254</w:t>
            </w:r>
          </w:p>
        </w:tc>
      </w:tr>
      <w:tr w:rsidR="00D51BB4" w:rsidRPr="004A3737" w14:paraId="292E0FE1" w14:textId="77777777" w:rsidTr="00A35A54">
        <w:tc>
          <w:tcPr>
            <w:tcW w:w="1554" w:type="dxa"/>
          </w:tcPr>
          <w:p w14:paraId="1583BD2B" w14:textId="1525411F"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LCA5</w:t>
            </w:r>
          </w:p>
        </w:tc>
        <w:tc>
          <w:tcPr>
            <w:tcW w:w="5811" w:type="dxa"/>
          </w:tcPr>
          <w:p w14:paraId="79FCDC08" w14:textId="16905217"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5</w:t>
            </w:r>
          </w:p>
        </w:tc>
        <w:tc>
          <w:tcPr>
            <w:tcW w:w="3119" w:type="dxa"/>
          </w:tcPr>
          <w:p w14:paraId="74920EB2" w14:textId="497EF7BD"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604537</w:t>
            </w:r>
          </w:p>
        </w:tc>
        <w:tc>
          <w:tcPr>
            <w:tcW w:w="2660" w:type="dxa"/>
          </w:tcPr>
          <w:p w14:paraId="224AC32B" w14:textId="26F2DF8F"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611408</w:t>
            </w:r>
          </w:p>
        </w:tc>
      </w:tr>
      <w:tr w:rsidR="00D51BB4" w:rsidRPr="004A3737" w14:paraId="1D83B387" w14:textId="77777777" w:rsidTr="00A35A54">
        <w:tc>
          <w:tcPr>
            <w:tcW w:w="1554" w:type="dxa"/>
          </w:tcPr>
          <w:p w14:paraId="6723FA9C" w14:textId="4E7738E1"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LRAT</w:t>
            </w:r>
          </w:p>
        </w:tc>
        <w:tc>
          <w:tcPr>
            <w:tcW w:w="5811" w:type="dxa"/>
          </w:tcPr>
          <w:p w14:paraId="6A5224A3" w14:textId="452B355B"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14</w:t>
            </w:r>
          </w:p>
        </w:tc>
        <w:tc>
          <w:tcPr>
            <w:tcW w:w="3119" w:type="dxa"/>
          </w:tcPr>
          <w:p w14:paraId="6C54659E" w14:textId="20BFE3B0"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613341</w:t>
            </w:r>
          </w:p>
        </w:tc>
        <w:tc>
          <w:tcPr>
            <w:tcW w:w="2660" w:type="dxa"/>
          </w:tcPr>
          <w:p w14:paraId="7CCB4785" w14:textId="063255B9"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604863</w:t>
            </w:r>
          </w:p>
        </w:tc>
      </w:tr>
      <w:tr w:rsidR="00D51BB4" w:rsidRPr="004A3737" w14:paraId="309E4FFD" w14:textId="77777777" w:rsidTr="00A35A54">
        <w:tc>
          <w:tcPr>
            <w:tcW w:w="1554" w:type="dxa"/>
          </w:tcPr>
          <w:p w14:paraId="608AFF68" w14:textId="03454A64"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MFN2</w:t>
            </w:r>
          </w:p>
        </w:tc>
        <w:tc>
          <w:tcPr>
            <w:tcW w:w="5811" w:type="dxa"/>
          </w:tcPr>
          <w:p w14:paraId="4F752FEB" w14:textId="13AC76FB"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Charcot-Marie-Tooth disease, axonal, type 2A2A</w:t>
            </w:r>
          </w:p>
        </w:tc>
        <w:tc>
          <w:tcPr>
            <w:tcW w:w="3119" w:type="dxa"/>
          </w:tcPr>
          <w:p w14:paraId="5DBC1CDE" w14:textId="43190379" w:rsidR="00D51BB4" w:rsidRPr="00B27B1F"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609260</w:t>
            </w:r>
          </w:p>
        </w:tc>
        <w:tc>
          <w:tcPr>
            <w:tcW w:w="2660" w:type="dxa"/>
          </w:tcPr>
          <w:p w14:paraId="14AC49F7" w14:textId="715DCFB8"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608507</w:t>
            </w:r>
          </w:p>
        </w:tc>
      </w:tr>
      <w:tr w:rsidR="00D51BB4" w:rsidRPr="004A3737" w14:paraId="1E8BB460" w14:textId="77777777" w:rsidTr="00A35A54">
        <w:tc>
          <w:tcPr>
            <w:tcW w:w="1554" w:type="dxa"/>
          </w:tcPr>
          <w:p w14:paraId="446F6CC9" w14:textId="144394CE"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NDP</w:t>
            </w:r>
          </w:p>
        </w:tc>
        <w:tc>
          <w:tcPr>
            <w:tcW w:w="5811" w:type="dxa"/>
          </w:tcPr>
          <w:p w14:paraId="01AD26A0" w14:textId="380D140D"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Norrie disease</w:t>
            </w:r>
          </w:p>
        </w:tc>
        <w:tc>
          <w:tcPr>
            <w:tcW w:w="3119" w:type="dxa"/>
          </w:tcPr>
          <w:p w14:paraId="6AAF862A" w14:textId="34C83908"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310600</w:t>
            </w:r>
          </w:p>
        </w:tc>
        <w:tc>
          <w:tcPr>
            <w:tcW w:w="2660" w:type="dxa"/>
          </w:tcPr>
          <w:p w14:paraId="6ABAE262" w14:textId="0040C592"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300658</w:t>
            </w:r>
          </w:p>
        </w:tc>
      </w:tr>
      <w:tr w:rsidR="00D51BB4" w:rsidRPr="004A3737" w14:paraId="5104BB83" w14:textId="77777777" w:rsidTr="00A35A54">
        <w:tc>
          <w:tcPr>
            <w:tcW w:w="1554" w:type="dxa"/>
          </w:tcPr>
          <w:p w14:paraId="70939A7E" w14:textId="183EC744" w:rsidR="00D51BB4" w:rsidRPr="007A3437" w:rsidRDefault="00B27B1F" w:rsidP="00543137">
            <w:pPr>
              <w:jc w:val="center"/>
              <w:rPr>
                <w:rFonts w:ascii="Times New Roman" w:hAnsi="Times New Roman" w:cs="Times New Roman"/>
                <w:i/>
                <w:sz w:val="20"/>
                <w:szCs w:val="20"/>
              </w:rPr>
            </w:pPr>
            <w:r w:rsidRPr="007A3437">
              <w:rPr>
                <w:rFonts w:ascii="Times New Roman" w:hAnsi="Times New Roman" w:cs="Times New Roman"/>
                <w:i/>
                <w:sz w:val="20"/>
                <w:szCs w:val="20"/>
              </w:rPr>
              <w:t>NMNAT1</w:t>
            </w:r>
          </w:p>
        </w:tc>
        <w:tc>
          <w:tcPr>
            <w:tcW w:w="5811" w:type="dxa"/>
          </w:tcPr>
          <w:p w14:paraId="699AC8E2" w14:textId="1C7F7BBA"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9</w:t>
            </w:r>
          </w:p>
        </w:tc>
        <w:tc>
          <w:tcPr>
            <w:tcW w:w="3119" w:type="dxa"/>
          </w:tcPr>
          <w:p w14:paraId="721982B4" w14:textId="61BA5D51"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608553</w:t>
            </w:r>
          </w:p>
        </w:tc>
        <w:tc>
          <w:tcPr>
            <w:tcW w:w="2660" w:type="dxa"/>
          </w:tcPr>
          <w:p w14:paraId="57B83637" w14:textId="62E7D47F" w:rsidR="00D51BB4" w:rsidRPr="004A3737" w:rsidRDefault="00B27B1F" w:rsidP="00543137">
            <w:pPr>
              <w:jc w:val="center"/>
              <w:rPr>
                <w:rFonts w:ascii="Times New Roman" w:hAnsi="Times New Roman" w:cs="Times New Roman"/>
                <w:sz w:val="20"/>
                <w:szCs w:val="20"/>
              </w:rPr>
            </w:pPr>
            <w:r>
              <w:rPr>
                <w:rFonts w:ascii="Times New Roman" w:hAnsi="Times New Roman" w:cs="Times New Roman"/>
                <w:sz w:val="20"/>
                <w:szCs w:val="20"/>
              </w:rPr>
              <w:t>608700</w:t>
            </w:r>
          </w:p>
        </w:tc>
      </w:tr>
      <w:tr w:rsidR="00D51BB4" w:rsidRPr="004A3737" w14:paraId="39565D4F" w14:textId="77777777" w:rsidTr="00A35A54">
        <w:tc>
          <w:tcPr>
            <w:tcW w:w="1554" w:type="dxa"/>
          </w:tcPr>
          <w:p w14:paraId="3D9A8122" w14:textId="7FB05855"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NPHP1</w:t>
            </w:r>
          </w:p>
        </w:tc>
        <w:tc>
          <w:tcPr>
            <w:tcW w:w="5811" w:type="dxa"/>
          </w:tcPr>
          <w:p w14:paraId="6B58C872" w14:textId="582457F7"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Senior-Loken syndrome-1</w:t>
            </w:r>
          </w:p>
        </w:tc>
        <w:tc>
          <w:tcPr>
            <w:tcW w:w="3119" w:type="dxa"/>
          </w:tcPr>
          <w:p w14:paraId="480EA81D" w14:textId="57079CB2"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266900</w:t>
            </w:r>
          </w:p>
        </w:tc>
        <w:tc>
          <w:tcPr>
            <w:tcW w:w="2660" w:type="dxa"/>
          </w:tcPr>
          <w:p w14:paraId="75542D2F" w14:textId="5A134A2E"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607100</w:t>
            </w:r>
          </w:p>
        </w:tc>
      </w:tr>
      <w:tr w:rsidR="00D51BB4" w:rsidRPr="004A3737" w14:paraId="53584F2C" w14:textId="77777777" w:rsidTr="00A35A54">
        <w:tc>
          <w:tcPr>
            <w:tcW w:w="1554" w:type="dxa"/>
          </w:tcPr>
          <w:p w14:paraId="414675A4" w14:textId="2B39C03F"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OCA2</w:t>
            </w:r>
          </w:p>
        </w:tc>
        <w:tc>
          <w:tcPr>
            <w:tcW w:w="5811" w:type="dxa"/>
          </w:tcPr>
          <w:p w14:paraId="471BFB88" w14:textId="630A0340"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Albinism, oculocutaneous type II</w:t>
            </w:r>
          </w:p>
        </w:tc>
        <w:tc>
          <w:tcPr>
            <w:tcW w:w="3119" w:type="dxa"/>
          </w:tcPr>
          <w:p w14:paraId="178D59EA" w14:textId="122B9BE0"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203200</w:t>
            </w:r>
          </w:p>
        </w:tc>
        <w:tc>
          <w:tcPr>
            <w:tcW w:w="2660" w:type="dxa"/>
          </w:tcPr>
          <w:p w14:paraId="24BF20C1" w14:textId="72419511"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611409</w:t>
            </w:r>
          </w:p>
        </w:tc>
      </w:tr>
      <w:tr w:rsidR="00D51BB4" w:rsidRPr="004A3737" w14:paraId="25C35E1A" w14:textId="77777777" w:rsidTr="00A35A54">
        <w:tc>
          <w:tcPr>
            <w:tcW w:w="1554" w:type="dxa"/>
          </w:tcPr>
          <w:p w14:paraId="7DE23AA0" w14:textId="05DDC3E5"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OFD1</w:t>
            </w:r>
          </w:p>
        </w:tc>
        <w:tc>
          <w:tcPr>
            <w:tcW w:w="5811" w:type="dxa"/>
          </w:tcPr>
          <w:p w14:paraId="6AEFFEB0" w14:textId="3EAA6284"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Joubert syndrome 10</w:t>
            </w:r>
          </w:p>
        </w:tc>
        <w:tc>
          <w:tcPr>
            <w:tcW w:w="3119" w:type="dxa"/>
          </w:tcPr>
          <w:p w14:paraId="140A9BCD" w14:textId="299237E6"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300804</w:t>
            </w:r>
          </w:p>
        </w:tc>
        <w:tc>
          <w:tcPr>
            <w:tcW w:w="2660" w:type="dxa"/>
          </w:tcPr>
          <w:p w14:paraId="7607D6AB" w14:textId="69773324"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300170</w:t>
            </w:r>
          </w:p>
        </w:tc>
      </w:tr>
      <w:tr w:rsidR="00D51BB4" w:rsidRPr="004A3737" w14:paraId="22B952FF" w14:textId="77777777" w:rsidTr="00A35A54">
        <w:tc>
          <w:tcPr>
            <w:tcW w:w="1554" w:type="dxa"/>
          </w:tcPr>
          <w:p w14:paraId="52FDC836" w14:textId="6B7FDB38" w:rsidR="00D51BB4" w:rsidRPr="007A3437" w:rsidRDefault="007A3437" w:rsidP="00543137">
            <w:pPr>
              <w:jc w:val="center"/>
              <w:rPr>
                <w:rFonts w:ascii="Times New Roman" w:hAnsi="Times New Roman" w:cs="Times New Roman"/>
                <w:i/>
                <w:sz w:val="20"/>
                <w:szCs w:val="20"/>
              </w:rPr>
            </w:pPr>
            <w:r w:rsidRPr="007A3437">
              <w:rPr>
                <w:rFonts w:ascii="Times New Roman" w:hAnsi="Times New Roman" w:cs="Times New Roman"/>
                <w:i/>
                <w:sz w:val="20"/>
                <w:szCs w:val="20"/>
              </w:rPr>
              <w:lastRenderedPageBreak/>
              <w:t>OPA1</w:t>
            </w:r>
          </w:p>
        </w:tc>
        <w:tc>
          <w:tcPr>
            <w:tcW w:w="5811" w:type="dxa"/>
          </w:tcPr>
          <w:p w14:paraId="6CF6A55E" w14:textId="28F2267C"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Optic atrophy 1</w:t>
            </w:r>
          </w:p>
        </w:tc>
        <w:tc>
          <w:tcPr>
            <w:tcW w:w="3119" w:type="dxa"/>
          </w:tcPr>
          <w:p w14:paraId="4D32FA9D" w14:textId="6CBB1C84"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165500</w:t>
            </w:r>
          </w:p>
        </w:tc>
        <w:tc>
          <w:tcPr>
            <w:tcW w:w="2660" w:type="dxa"/>
          </w:tcPr>
          <w:p w14:paraId="37C52F6E" w14:textId="6141DA01"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605290</w:t>
            </w:r>
          </w:p>
        </w:tc>
      </w:tr>
      <w:tr w:rsidR="00D51BB4" w:rsidRPr="004A3737" w14:paraId="28107904" w14:textId="77777777" w:rsidTr="00A35A54">
        <w:tc>
          <w:tcPr>
            <w:tcW w:w="1554" w:type="dxa"/>
          </w:tcPr>
          <w:p w14:paraId="3AB1D7C7" w14:textId="7FBE2C2D"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OPA3</w:t>
            </w:r>
          </w:p>
        </w:tc>
        <w:tc>
          <w:tcPr>
            <w:tcW w:w="5811" w:type="dxa"/>
          </w:tcPr>
          <w:p w14:paraId="53AFD0A6" w14:textId="6E7C98CA"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Optic atrophy 3 with cataract</w:t>
            </w:r>
          </w:p>
        </w:tc>
        <w:tc>
          <w:tcPr>
            <w:tcW w:w="3119" w:type="dxa"/>
          </w:tcPr>
          <w:p w14:paraId="1AE4449A" w14:textId="3CFE6935"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165300</w:t>
            </w:r>
          </w:p>
        </w:tc>
        <w:tc>
          <w:tcPr>
            <w:tcW w:w="2660" w:type="dxa"/>
          </w:tcPr>
          <w:p w14:paraId="422888AF" w14:textId="0716D86B"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606580</w:t>
            </w:r>
          </w:p>
        </w:tc>
      </w:tr>
      <w:tr w:rsidR="00D51BB4" w:rsidRPr="004A3737" w14:paraId="4E83B121" w14:textId="77777777" w:rsidTr="00A35A54">
        <w:tc>
          <w:tcPr>
            <w:tcW w:w="1554" w:type="dxa"/>
          </w:tcPr>
          <w:p w14:paraId="1AFF6752" w14:textId="12794343"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OTX2</w:t>
            </w:r>
          </w:p>
        </w:tc>
        <w:tc>
          <w:tcPr>
            <w:tcW w:w="5811" w:type="dxa"/>
          </w:tcPr>
          <w:p w14:paraId="532B7899" w14:textId="29CC6E90"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Retinal dystrophy, early-onset, with or withour pituitary dysfunction</w:t>
            </w:r>
          </w:p>
        </w:tc>
        <w:tc>
          <w:tcPr>
            <w:tcW w:w="3119" w:type="dxa"/>
          </w:tcPr>
          <w:p w14:paraId="45BE6E2F" w14:textId="22BA655A" w:rsidR="00D51BB4" w:rsidRPr="00B053E6" w:rsidRDefault="00B053E6" w:rsidP="00543137">
            <w:pPr>
              <w:jc w:val="center"/>
              <w:rPr>
                <w:rFonts w:ascii="Times New Roman" w:hAnsi="Times New Roman" w:cs="Times New Roman"/>
                <w:sz w:val="20"/>
                <w:szCs w:val="20"/>
              </w:rPr>
            </w:pPr>
            <w:r>
              <w:rPr>
                <w:rFonts w:ascii="Times New Roman" w:hAnsi="Times New Roman" w:cs="Times New Roman"/>
                <w:sz w:val="20"/>
                <w:szCs w:val="20"/>
              </w:rPr>
              <w:t>610125</w:t>
            </w:r>
          </w:p>
        </w:tc>
        <w:tc>
          <w:tcPr>
            <w:tcW w:w="2660" w:type="dxa"/>
          </w:tcPr>
          <w:p w14:paraId="3595CA6E" w14:textId="63CEFBC5"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600037</w:t>
            </w:r>
          </w:p>
        </w:tc>
      </w:tr>
      <w:tr w:rsidR="00D51BB4" w:rsidRPr="004A3737" w14:paraId="1710671F" w14:textId="77777777" w:rsidTr="00A35A54">
        <w:tc>
          <w:tcPr>
            <w:tcW w:w="1554" w:type="dxa"/>
          </w:tcPr>
          <w:p w14:paraId="2D2F30A8" w14:textId="169D98C0"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PANK2</w:t>
            </w:r>
          </w:p>
        </w:tc>
        <w:tc>
          <w:tcPr>
            <w:tcW w:w="5811" w:type="dxa"/>
          </w:tcPr>
          <w:p w14:paraId="066A6591" w14:textId="553C76E9"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Neurodegeneration with brain iron accumulation 1</w:t>
            </w:r>
          </w:p>
        </w:tc>
        <w:tc>
          <w:tcPr>
            <w:tcW w:w="3119" w:type="dxa"/>
          </w:tcPr>
          <w:p w14:paraId="3AC7188F" w14:textId="0BAA9F31" w:rsidR="00D51BB4" w:rsidRPr="00B053E6" w:rsidRDefault="00B053E6" w:rsidP="00543137">
            <w:pPr>
              <w:jc w:val="center"/>
              <w:rPr>
                <w:rFonts w:ascii="Times New Roman" w:hAnsi="Times New Roman" w:cs="Times New Roman"/>
                <w:sz w:val="20"/>
                <w:szCs w:val="20"/>
              </w:rPr>
            </w:pPr>
            <w:r>
              <w:rPr>
                <w:rFonts w:ascii="Times New Roman" w:hAnsi="Times New Roman" w:cs="Times New Roman"/>
                <w:sz w:val="20"/>
                <w:szCs w:val="20"/>
              </w:rPr>
              <w:t>234200</w:t>
            </w:r>
          </w:p>
        </w:tc>
        <w:tc>
          <w:tcPr>
            <w:tcW w:w="2660" w:type="dxa"/>
          </w:tcPr>
          <w:p w14:paraId="0305F839" w14:textId="2BA9C669"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606157</w:t>
            </w:r>
          </w:p>
        </w:tc>
      </w:tr>
      <w:tr w:rsidR="00D51BB4" w:rsidRPr="004A3737" w14:paraId="75105566" w14:textId="77777777" w:rsidTr="00A35A54">
        <w:tc>
          <w:tcPr>
            <w:tcW w:w="1554" w:type="dxa"/>
          </w:tcPr>
          <w:p w14:paraId="6B50BD85" w14:textId="2B2D790C"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PAX2</w:t>
            </w:r>
          </w:p>
        </w:tc>
        <w:tc>
          <w:tcPr>
            <w:tcW w:w="5811" w:type="dxa"/>
          </w:tcPr>
          <w:p w14:paraId="13837D12" w14:textId="69BC9031"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Papillorenal syndrome</w:t>
            </w:r>
          </w:p>
        </w:tc>
        <w:tc>
          <w:tcPr>
            <w:tcW w:w="3119" w:type="dxa"/>
          </w:tcPr>
          <w:p w14:paraId="3661E8CB" w14:textId="01F4A7A2"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120330</w:t>
            </w:r>
          </w:p>
        </w:tc>
        <w:tc>
          <w:tcPr>
            <w:tcW w:w="2660" w:type="dxa"/>
          </w:tcPr>
          <w:p w14:paraId="652C71A3" w14:textId="21CFA0AF"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167409</w:t>
            </w:r>
          </w:p>
        </w:tc>
      </w:tr>
      <w:tr w:rsidR="00D51BB4" w:rsidRPr="004A3737" w14:paraId="01E8C249" w14:textId="77777777" w:rsidTr="00A35A54">
        <w:tc>
          <w:tcPr>
            <w:tcW w:w="1554" w:type="dxa"/>
          </w:tcPr>
          <w:p w14:paraId="0EA92C6F" w14:textId="2309F1D3"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PAX6</w:t>
            </w:r>
          </w:p>
        </w:tc>
        <w:tc>
          <w:tcPr>
            <w:tcW w:w="5811" w:type="dxa"/>
          </w:tcPr>
          <w:p w14:paraId="0B1A53E7" w14:textId="45583D93"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Foveal hypoplasia 1</w:t>
            </w:r>
          </w:p>
        </w:tc>
        <w:tc>
          <w:tcPr>
            <w:tcW w:w="3119" w:type="dxa"/>
          </w:tcPr>
          <w:p w14:paraId="0C117387" w14:textId="3EAC7BDE"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136520</w:t>
            </w:r>
          </w:p>
        </w:tc>
        <w:tc>
          <w:tcPr>
            <w:tcW w:w="2660" w:type="dxa"/>
          </w:tcPr>
          <w:p w14:paraId="1489B4C6" w14:textId="24E08276"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607108</w:t>
            </w:r>
          </w:p>
        </w:tc>
      </w:tr>
      <w:tr w:rsidR="00D51BB4" w:rsidRPr="004A3737" w14:paraId="4A7C4D33" w14:textId="77777777" w:rsidTr="00A35A54">
        <w:tc>
          <w:tcPr>
            <w:tcW w:w="1554" w:type="dxa"/>
          </w:tcPr>
          <w:p w14:paraId="59722064" w14:textId="0585BEDE"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PDE6C</w:t>
            </w:r>
          </w:p>
        </w:tc>
        <w:tc>
          <w:tcPr>
            <w:tcW w:w="5811" w:type="dxa"/>
          </w:tcPr>
          <w:p w14:paraId="0A518D2D" w14:textId="14F752A0"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Cone dystrophy 4</w:t>
            </w:r>
          </w:p>
        </w:tc>
        <w:tc>
          <w:tcPr>
            <w:tcW w:w="3119" w:type="dxa"/>
          </w:tcPr>
          <w:p w14:paraId="75A1B097" w14:textId="6F2970EE"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613093</w:t>
            </w:r>
          </w:p>
        </w:tc>
        <w:tc>
          <w:tcPr>
            <w:tcW w:w="2660" w:type="dxa"/>
          </w:tcPr>
          <w:p w14:paraId="5700885D" w14:textId="23DE4C21"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600827</w:t>
            </w:r>
          </w:p>
        </w:tc>
      </w:tr>
      <w:tr w:rsidR="00D51BB4" w:rsidRPr="004A3737" w14:paraId="748793C6" w14:textId="77777777" w:rsidTr="00A35A54">
        <w:tc>
          <w:tcPr>
            <w:tcW w:w="1554" w:type="dxa"/>
          </w:tcPr>
          <w:p w14:paraId="1DAA6935" w14:textId="221B5699" w:rsidR="00D51BB4" w:rsidRPr="007A3437" w:rsidRDefault="00B053E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PDE6H</w:t>
            </w:r>
          </w:p>
        </w:tc>
        <w:tc>
          <w:tcPr>
            <w:tcW w:w="5811" w:type="dxa"/>
          </w:tcPr>
          <w:p w14:paraId="2D92DB44" w14:textId="776B2B5F"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Achromatopsia 6</w:t>
            </w:r>
          </w:p>
        </w:tc>
        <w:tc>
          <w:tcPr>
            <w:tcW w:w="3119" w:type="dxa"/>
          </w:tcPr>
          <w:p w14:paraId="75F27E57" w14:textId="656BCB74"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610024</w:t>
            </w:r>
          </w:p>
        </w:tc>
        <w:tc>
          <w:tcPr>
            <w:tcW w:w="2660" w:type="dxa"/>
          </w:tcPr>
          <w:p w14:paraId="72E5CA1C" w14:textId="7369095D" w:rsidR="00D51BB4" w:rsidRPr="004A3737" w:rsidRDefault="00B053E6" w:rsidP="00543137">
            <w:pPr>
              <w:jc w:val="center"/>
              <w:rPr>
                <w:rFonts w:ascii="Times New Roman" w:hAnsi="Times New Roman" w:cs="Times New Roman"/>
                <w:sz w:val="20"/>
                <w:szCs w:val="20"/>
              </w:rPr>
            </w:pPr>
            <w:r>
              <w:rPr>
                <w:rFonts w:ascii="Times New Roman" w:hAnsi="Times New Roman" w:cs="Times New Roman"/>
                <w:sz w:val="20"/>
                <w:szCs w:val="20"/>
              </w:rPr>
              <w:t>601190</w:t>
            </w:r>
          </w:p>
        </w:tc>
      </w:tr>
      <w:tr w:rsidR="00D51BB4" w:rsidRPr="004A3737" w14:paraId="15B43070" w14:textId="77777777" w:rsidTr="00A35A54">
        <w:tc>
          <w:tcPr>
            <w:tcW w:w="1554" w:type="dxa"/>
          </w:tcPr>
          <w:p w14:paraId="41DF9EA9" w14:textId="021F8C47" w:rsidR="00D51BB4" w:rsidRPr="007A3437" w:rsidRDefault="00C91EC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PIT</w:t>
            </w:r>
            <w:r w:rsidR="00B053E6" w:rsidRPr="007A3437">
              <w:rPr>
                <w:rFonts w:ascii="Times New Roman" w:hAnsi="Times New Roman" w:cs="Times New Roman"/>
                <w:i/>
                <w:sz w:val="20"/>
                <w:szCs w:val="20"/>
              </w:rPr>
              <w:t>PNM3</w:t>
            </w:r>
          </w:p>
        </w:tc>
        <w:tc>
          <w:tcPr>
            <w:tcW w:w="5811" w:type="dxa"/>
          </w:tcPr>
          <w:p w14:paraId="3AD694F5" w14:textId="0C0F3E32" w:rsidR="00D51BB4" w:rsidRPr="004A3737" w:rsidRDefault="00C91ECD" w:rsidP="00543137">
            <w:pPr>
              <w:jc w:val="center"/>
              <w:rPr>
                <w:rFonts w:ascii="Times New Roman" w:hAnsi="Times New Roman" w:cs="Times New Roman"/>
                <w:sz w:val="20"/>
                <w:szCs w:val="20"/>
              </w:rPr>
            </w:pPr>
            <w:r>
              <w:rPr>
                <w:rFonts w:ascii="Times New Roman" w:hAnsi="Times New Roman" w:cs="Times New Roman"/>
                <w:sz w:val="20"/>
                <w:szCs w:val="20"/>
              </w:rPr>
              <w:t>Cone-rod dystrophy 5</w:t>
            </w:r>
          </w:p>
        </w:tc>
        <w:tc>
          <w:tcPr>
            <w:tcW w:w="3119" w:type="dxa"/>
          </w:tcPr>
          <w:p w14:paraId="551D537E" w14:textId="3FD1C44E" w:rsidR="00D51BB4" w:rsidRPr="004A3737" w:rsidRDefault="00C91ECD" w:rsidP="00543137">
            <w:pPr>
              <w:jc w:val="center"/>
              <w:rPr>
                <w:rFonts w:ascii="Times New Roman" w:hAnsi="Times New Roman" w:cs="Times New Roman"/>
                <w:sz w:val="20"/>
                <w:szCs w:val="20"/>
              </w:rPr>
            </w:pPr>
            <w:r>
              <w:rPr>
                <w:rFonts w:ascii="Times New Roman" w:hAnsi="Times New Roman" w:cs="Times New Roman"/>
                <w:sz w:val="20"/>
                <w:szCs w:val="20"/>
              </w:rPr>
              <w:t>600977</w:t>
            </w:r>
          </w:p>
        </w:tc>
        <w:tc>
          <w:tcPr>
            <w:tcW w:w="2660" w:type="dxa"/>
          </w:tcPr>
          <w:p w14:paraId="6118F677" w14:textId="6D64AA64" w:rsidR="00D51BB4" w:rsidRPr="004A3737" w:rsidRDefault="00C91ECD" w:rsidP="00543137">
            <w:pPr>
              <w:jc w:val="center"/>
              <w:rPr>
                <w:rFonts w:ascii="Times New Roman" w:hAnsi="Times New Roman" w:cs="Times New Roman"/>
                <w:sz w:val="20"/>
                <w:szCs w:val="20"/>
              </w:rPr>
            </w:pPr>
            <w:r>
              <w:rPr>
                <w:rFonts w:ascii="Times New Roman" w:hAnsi="Times New Roman" w:cs="Times New Roman"/>
                <w:sz w:val="20"/>
                <w:szCs w:val="20"/>
              </w:rPr>
              <w:t>608921</w:t>
            </w:r>
          </w:p>
        </w:tc>
      </w:tr>
      <w:tr w:rsidR="00D51BB4" w:rsidRPr="004A3737" w14:paraId="1F6CA283" w14:textId="77777777" w:rsidTr="00A35A54">
        <w:tc>
          <w:tcPr>
            <w:tcW w:w="1554" w:type="dxa"/>
          </w:tcPr>
          <w:p w14:paraId="3CB3002B" w14:textId="49E9B829" w:rsidR="00D51BB4" w:rsidRPr="007A3437" w:rsidRDefault="00C91EC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POC1B</w:t>
            </w:r>
          </w:p>
        </w:tc>
        <w:tc>
          <w:tcPr>
            <w:tcW w:w="5811" w:type="dxa"/>
          </w:tcPr>
          <w:p w14:paraId="3A1A5666" w14:textId="576324BA" w:rsidR="00D51BB4" w:rsidRPr="004A3737" w:rsidRDefault="00C91ECD" w:rsidP="00543137">
            <w:pPr>
              <w:jc w:val="center"/>
              <w:rPr>
                <w:rFonts w:ascii="Times New Roman" w:hAnsi="Times New Roman" w:cs="Times New Roman"/>
                <w:sz w:val="20"/>
                <w:szCs w:val="20"/>
              </w:rPr>
            </w:pPr>
            <w:r>
              <w:rPr>
                <w:rFonts w:ascii="Times New Roman" w:hAnsi="Times New Roman" w:cs="Times New Roman"/>
                <w:sz w:val="20"/>
                <w:szCs w:val="20"/>
              </w:rPr>
              <w:t>Cone-rod dystrophy 20</w:t>
            </w:r>
          </w:p>
        </w:tc>
        <w:tc>
          <w:tcPr>
            <w:tcW w:w="3119" w:type="dxa"/>
          </w:tcPr>
          <w:p w14:paraId="1F716CA9" w14:textId="1184D80D" w:rsidR="00D51BB4" w:rsidRPr="004A3737" w:rsidRDefault="00C91ECD" w:rsidP="00543137">
            <w:pPr>
              <w:jc w:val="center"/>
              <w:rPr>
                <w:rFonts w:ascii="Times New Roman" w:hAnsi="Times New Roman" w:cs="Times New Roman"/>
                <w:sz w:val="20"/>
                <w:szCs w:val="20"/>
              </w:rPr>
            </w:pPr>
            <w:r>
              <w:rPr>
                <w:rFonts w:ascii="Times New Roman" w:hAnsi="Times New Roman" w:cs="Times New Roman"/>
                <w:sz w:val="20"/>
                <w:szCs w:val="20"/>
              </w:rPr>
              <w:t>615973</w:t>
            </w:r>
          </w:p>
        </w:tc>
        <w:tc>
          <w:tcPr>
            <w:tcW w:w="2660" w:type="dxa"/>
          </w:tcPr>
          <w:p w14:paraId="5D624E8F" w14:textId="1C2615CB" w:rsidR="00D51BB4" w:rsidRPr="004A3737" w:rsidRDefault="00C91ECD" w:rsidP="00543137">
            <w:pPr>
              <w:jc w:val="center"/>
              <w:rPr>
                <w:rFonts w:ascii="Times New Roman" w:hAnsi="Times New Roman" w:cs="Times New Roman"/>
                <w:sz w:val="20"/>
                <w:szCs w:val="20"/>
              </w:rPr>
            </w:pPr>
            <w:r>
              <w:rPr>
                <w:rFonts w:ascii="Times New Roman" w:hAnsi="Times New Roman" w:cs="Times New Roman"/>
                <w:sz w:val="20"/>
                <w:szCs w:val="20"/>
              </w:rPr>
              <w:t>614784</w:t>
            </w:r>
          </w:p>
        </w:tc>
      </w:tr>
      <w:tr w:rsidR="00D51BB4" w:rsidRPr="004A3737" w14:paraId="1340E39F" w14:textId="77777777" w:rsidTr="00A35A54">
        <w:tc>
          <w:tcPr>
            <w:tcW w:w="1554" w:type="dxa"/>
          </w:tcPr>
          <w:p w14:paraId="25A337E9" w14:textId="7C1EC371" w:rsidR="00D51BB4" w:rsidRPr="007A3437" w:rsidRDefault="00C91EC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PRDM13</w:t>
            </w:r>
          </w:p>
        </w:tc>
        <w:tc>
          <w:tcPr>
            <w:tcW w:w="5811" w:type="dxa"/>
          </w:tcPr>
          <w:p w14:paraId="01A4A197" w14:textId="56F39BB6" w:rsidR="00D51BB4" w:rsidRPr="004A3737" w:rsidRDefault="00124CF0" w:rsidP="00543137">
            <w:pPr>
              <w:jc w:val="center"/>
              <w:rPr>
                <w:rFonts w:ascii="Times New Roman" w:hAnsi="Times New Roman" w:cs="Times New Roman"/>
                <w:sz w:val="20"/>
                <w:szCs w:val="20"/>
              </w:rPr>
            </w:pPr>
            <w:r>
              <w:rPr>
                <w:rFonts w:ascii="Times New Roman" w:hAnsi="Times New Roman" w:cs="Times New Roman"/>
                <w:sz w:val="20"/>
                <w:szCs w:val="20"/>
              </w:rPr>
              <w:t>North Carolina macular dystrophy?</w:t>
            </w:r>
          </w:p>
        </w:tc>
        <w:tc>
          <w:tcPr>
            <w:tcW w:w="3119" w:type="dxa"/>
          </w:tcPr>
          <w:p w14:paraId="23D7DD52" w14:textId="0BE6C53E" w:rsidR="00D51BB4" w:rsidRPr="004A3737" w:rsidRDefault="00E608E1" w:rsidP="00543137">
            <w:pPr>
              <w:jc w:val="center"/>
              <w:rPr>
                <w:rFonts w:ascii="Times New Roman" w:hAnsi="Times New Roman" w:cs="Times New Roman"/>
                <w:sz w:val="20"/>
                <w:szCs w:val="20"/>
              </w:rPr>
            </w:pPr>
            <w:r>
              <w:rPr>
                <w:rFonts w:ascii="Times New Roman" w:hAnsi="Times New Roman" w:cs="Times New Roman"/>
                <w:sz w:val="20"/>
                <w:szCs w:val="20"/>
              </w:rPr>
              <w:t>-</w:t>
            </w:r>
          </w:p>
        </w:tc>
        <w:tc>
          <w:tcPr>
            <w:tcW w:w="2660" w:type="dxa"/>
          </w:tcPr>
          <w:p w14:paraId="2B5266DD" w14:textId="61F73BDC" w:rsidR="00D51BB4" w:rsidRPr="004A3737" w:rsidRDefault="00124CF0" w:rsidP="00543137">
            <w:pPr>
              <w:jc w:val="center"/>
              <w:rPr>
                <w:rFonts w:ascii="Times New Roman" w:hAnsi="Times New Roman" w:cs="Times New Roman"/>
                <w:sz w:val="20"/>
                <w:szCs w:val="20"/>
              </w:rPr>
            </w:pPr>
            <w:r>
              <w:rPr>
                <w:rFonts w:ascii="Times New Roman" w:hAnsi="Times New Roman" w:cs="Times New Roman"/>
                <w:sz w:val="20"/>
                <w:szCs w:val="20"/>
              </w:rPr>
              <w:t>616741</w:t>
            </w:r>
          </w:p>
        </w:tc>
      </w:tr>
      <w:tr w:rsidR="00D51BB4" w:rsidRPr="004A3737" w14:paraId="35FDFB29" w14:textId="77777777" w:rsidTr="00A35A54">
        <w:tc>
          <w:tcPr>
            <w:tcW w:w="1554" w:type="dxa"/>
          </w:tcPr>
          <w:p w14:paraId="3B6916DA" w14:textId="4F8EF681" w:rsidR="00D51BB4" w:rsidRPr="007A3437" w:rsidRDefault="00124CF0"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PROM1</w:t>
            </w:r>
          </w:p>
        </w:tc>
        <w:tc>
          <w:tcPr>
            <w:tcW w:w="5811" w:type="dxa"/>
          </w:tcPr>
          <w:p w14:paraId="499E8159" w14:textId="1B1B2509" w:rsidR="00D51BB4" w:rsidRPr="004A3737" w:rsidRDefault="00124CF0" w:rsidP="00543137">
            <w:pPr>
              <w:jc w:val="center"/>
              <w:rPr>
                <w:rFonts w:ascii="Times New Roman" w:hAnsi="Times New Roman" w:cs="Times New Roman"/>
                <w:sz w:val="20"/>
                <w:szCs w:val="20"/>
              </w:rPr>
            </w:pPr>
            <w:r>
              <w:rPr>
                <w:rFonts w:ascii="Times New Roman" w:hAnsi="Times New Roman" w:cs="Times New Roman"/>
                <w:sz w:val="20"/>
                <w:szCs w:val="20"/>
              </w:rPr>
              <w:t>Cone-rod dystrophy 12</w:t>
            </w:r>
          </w:p>
        </w:tc>
        <w:tc>
          <w:tcPr>
            <w:tcW w:w="3119" w:type="dxa"/>
          </w:tcPr>
          <w:p w14:paraId="60D514E3" w14:textId="7B6895DE" w:rsidR="00D51BB4" w:rsidRPr="004A3737" w:rsidRDefault="00124CF0" w:rsidP="00543137">
            <w:pPr>
              <w:jc w:val="center"/>
              <w:rPr>
                <w:rFonts w:ascii="Times New Roman" w:hAnsi="Times New Roman" w:cs="Times New Roman"/>
                <w:sz w:val="20"/>
                <w:szCs w:val="20"/>
              </w:rPr>
            </w:pPr>
            <w:r>
              <w:rPr>
                <w:rFonts w:ascii="Times New Roman" w:hAnsi="Times New Roman" w:cs="Times New Roman"/>
                <w:sz w:val="20"/>
                <w:szCs w:val="20"/>
              </w:rPr>
              <w:t>612657</w:t>
            </w:r>
          </w:p>
        </w:tc>
        <w:tc>
          <w:tcPr>
            <w:tcW w:w="2660" w:type="dxa"/>
          </w:tcPr>
          <w:p w14:paraId="698F3555" w14:textId="764A706A" w:rsidR="00D51BB4" w:rsidRPr="004A3737" w:rsidRDefault="00124CF0" w:rsidP="00543137">
            <w:pPr>
              <w:jc w:val="center"/>
              <w:rPr>
                <w:rFonts w:ascii="Times New Roman" w:hAnsi="Times New Roman" w:cs="Times New Roman"/>
                <w:sz w:val="20"/>
                <w:szCs w:val="20"/>
              </w:rPr>
            </w:pPr>
            <w:r>
              <w:rPr>
                <w:rFonts w:ascii="Times New Roman" w:hAnsi="Times New Roman" w:cs="Times New Roman"/>
                <w:sz w:val="20"/>
                <w:szCs w:val="20"/>
              </w:rPr>
              <w:t>604365</w:t>
            </w:r>
          </w:p>
        </w:tc>
      </w:tr>
      <w:tr w:rsidR="00D51BB4" w:rsidRPr="004A3737" w14:paraId="3C591CBF" w14:textId="77777777" w:rsidTr="00A35A54">
        <w:tc>
          <w:tcPr>
            <w:tcW w:w="1554" w:type="dxa"/>
          </w:tcPr>
          <w:p w14:paraId="6B992258" w14:textId="3A939E50" w:rsidR="00D51BB4" w:rsidRPr="007A3437" w:rsidRDefault="00124CF0" w:rsidP="00543137">
            <w:pPr>
              <w:jc w:val="center"/>
              <w:rPr>
                <w:rFonts w:ascii="Times New Roman" w:hAnsi="Times New Roman" w:cs="Times New Roman"/>
                <w:i/>
                <w:sz w:val="20"/>
                <w:szCs w:val="20"/>
              </w:rPr>
            </w:pPr>
            <w:r w:rsidRPr="007A3437">
              <w:rPr>
                <w:rFonts w:ascii="Times New Roman" w:hAnsi="Times New Roman" w:cs="Times New Roman"/>
                <w:i/>
                <w:sz w:val="20"/>
                <w:szCs w:val="20"/>
              </w:rPr>
              <w:t>PRPH2</w:t>
            </w:r>
          </w:p>
        </w:tc>
        <w:tc>
          <w:tcPr>
            <w:tcW w:w="5811" w:type="dxa"/>
          </w:tcPr>
          <w:p w14:paraId="6CC76AA0" w14:textId="023BFADD" w:rsidR="00D51BB4" w:rsidRPr="004A3737" w:rsidRDefault="00124CF0"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18</w:t>
            </w:r>
          </w:p>
        </w:tc>
        <w:tc>
          <w:tcPr>
            <w:tcW w:w="3119" w:type="dxa"/>
          </w:tcPr>
          <w:p w14:paraId="39526241" w14:textId="52139B38" w:rsidR="00D51BB4" w:rsidRPr="004A3737" w:rsidRDefault="00124CF0" w:rsidP="00543137">
            <w:pPr>
              <w:jc w:val="center"/>
              <w:rPr>
                <w:rFonts w:ascii="Times New Roman" w:hAnsi="Times New Roman" w:cs="Times New Roman"/>
                <w:sz w:val="20"/>
                <w:szCs w:val="20"/>
              </w:rPr>
            </w:pPr>
            <w:r>
              <w:rPr>
                <w:rFonts w:ascii="Times New Roman" w:hAnsi="Times New Roman" w:cs="Times New Roman"/>
                <w:sz w:val="20"/>
                <w:szCs w:val="20"/>
              </w:rPr>
              <w:t>608133</w:t>
            </w:r>
          </w:p>
        </w:tc>
        <w:tc>
          <w:tcPr>
            <w:tcW w:w="2660" w:type="dxa"/>
          </w:tcPr>
          <w:p w14:paraId="28902145" w14:textId="55369042" w:rsidR="00D51BB4" w:rsidRPr="004A3737" w:rsidRDefault="00124CF0" w:rsidP="00543137">
            <w:pPr>
              <w:jc w:val="center"/>
              <w:rPr>
                <w:rFonts w:ascii="Times New Roman" w:hAnsi="Times New Roman" w:cs="Times New Roman"/>
                <w:sz w:val="20"/>
                <w:szCs w:val="20"/>
              </w:rPr>
            </w:pPr>
            <w:r>
              <w:rPr>
                <w:rFonts w:ascii="Times New Roman" w:hAnsi="Times New Roman" w:cs="Times New Roman"/>
                <w:sz w:val="20"/>
                <w:szCs w:val="20"/>
              </w:rPr>
              <w:t>179605</w:t>
            </w:r>
          </w:p>
        </w:tc>
      </w:tr>
      <w:tr w:rsidR="00D51BB4" w:rsidRPr="004A3737" w14:paraId="11D7FB5D" w14:textId="77777777" w:rsidTr="00A35A54">
        <w:tc>
          <w:tcPr>
            <w:tcW w:w="1554" w:type="dxa"/>
          </w:tcPr>
          <w:p w14:paraId="41B0AC92" w14:textId="39D7A56A" w:rsidR="00D51BB4" w:rsidRPr="007A3437" w:rsidRDefault="00793530"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RAB28</w:t>
            </w:r>
          </w:p>
        </w:tc>
        <w:tc>
          <w:tcPr>
            <w:tcW w:w="5811" w:type="dxa"/>
          </w:tcPr>
          <w:p w14:paraId="31D92712" w14:textId="7C602AC9"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Cone-rod dystrophy 18</w:t>
            </w:r>
          </w:p>
        </w:tc>
        <w:tc>
          <w:tcPr>
            <w:tcW w:w="3119" w:type="dxa"/>
          </w:tcPr>
          <w:p w14:paraId="72BCA2B2" w14:textId="10565AEE"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615374</w:t>
            </w:r>
          </w:p>
        </w:tc>
        <w:tc>
          <w:tcPr>
            <w:tcW w:w="2660" w:type="dxa"/>
          </w:tcPr>
          <w:p w14:paraId="49BA799B" w14:textId="5BEB2451"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612994</w:t>
            </w:r>
          </w:p>
        </w:tc>
      </w:tr>
      <w:tr w:rsidR="00D51BB4" w:rsidRPr="004A3737" w14:paraId="5D683E66" w14:textId="77777777" w:rsidTr="00A35A54">
        <w:tc>
          <w:tcPr>
            <w:tcW w:w="1554" w:type="dxa"/>
          </w:tcPr>
          <w:p w14:paraId="25D2E046" w14:textId="4C2D28AC" w:rsidR="00D51BB4" w:rsidRPr="007A3437" w:rsidRDefault="00793530"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RAX2</w:t>
            </w:r>
          </w:p>
        </w:tc>
        <w:tc>
          <w:tcPr>
            <w:tcW w:w="5811" w:type="dxa"/>
          </w:tcPr>
          <w:p w14:paraId="25F2ADD4" w14:textId="5D3C35F1"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Cone-rod dystrophy 11</w:t>
            </w:r>
          </w:p>
        </w:tc>
        <w:tc>
          <w:tcPr>
            <w:tcW w:w="3119" w:type="dxa"/>
          </w:tcPr>
          <w:p w14:paraId="6A037408" w14:textId="69EE5755"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610381</w:t>
            </w:r>
          </w:p>
        </w:tc>
        <w:tc>
          <w:tcPr>
            <w:tcW w:w="2660" w:type="dxa"/>
          </w:tcPr>
          <w:p w14:paraId="218744D4" w14:textId="77995096"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610362</w:t>
            </w:r>
          </w:p>
        </w:tc>
      </w:tr>
      <w:tr w:rsidR="00D51BB4" w:rsidRPr="004A3737" w14:paraId="2E089C97" w14:textId="77777777" w:rsidTr="00A35A54">
        <w:tc>
          <w:tcPr>
            <w:tcW w:w="1554" w:type="dxa"/>
          </w:tcPr>
          <w:p w14:paraId="032EB08A" w14:textId="006BD973" w:rsidR="00D51BB4" w:rsidRPr="007A3437" w:rsidRDefault="00793530"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RD3</w:t>
            </w:r>
          </w:p>
        </w:tc>
        <w:tc>
          <w:tcPr>
            <w:tcW w:w="5811" w:type="dxa"/>
          </w:tcPr>
          <w:p w14:paraId="31375DAC" w14:textId="4481C77A"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12</w:t>
            </w:r>
          </w:p>
        </w:tc>
        <w:tc>
          <w:tcPr>
            <w:tcW w:w="3119" w:type="dxa"/>
          </w:tcPr>
          <w:p w14:paraId="34116A87" w14:textId="41CE5DBA"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610612</w:t>
            </w:r>
          </w:p>
        </w:tc>
        <w:tc>
          <w:tcPr>
            <w:tcW w:w="2660" w:type="dxa"/>
          </w:tcPr>
          <w:p w14:paraId="1B307BC3" w14:textId="24EE75AC"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180040</w:t>
            </w:r>
          </w:p>
        </w:tc>
      </w:tr>
      <w:tr w:rsidR="00D51BB4" w:rsidRPr="004A3737" w14:paraId="3E3BAC67" w14:textId="77777777" w:rsidTr="00A35A54">
        <w:tc>
          <w:tcPr>
            <w:tcW w:w="1554" w:type="dxa"/>
          </w:tcPr>
          <w:p w14:paraId="1B6C21E7" w14:textId="0E4A09BD" w:rsidR="00D51BB4" w:rsidRPr="007A3437" w:rsidRDefault="00793530"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RDH12</w:t>
            </w:r>
          </w:p>
        </w:tc>
        <w:tc>
          <w:tcPr>
            <w:tcW w:w="5811" w:type="dxa"/>
          </w:tcPr>
          <w:p w14:paraId="1E5D549D" w14:textId="1C958D42"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13</w:t>
            </w:r>
          </w:p>
        </w:tc>
        <w:tc>
          <w:tcPr>
            <w:tcW w:w="3119" w:type="dxa"/>
          </w:tcPr>
          <w:p w14:paraId="7D83DFA0" w14:textId="5CABC802"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612712</w:t>
            </w:r>
          </w:p>
        </w:tc>
        <w:tc>
          <w:tcPr>
            <w:tcW w:w="2660" w:type="dxa"/>
          </w:tcPr>
          <w:p w14:paraId="47270019" w14:textId="2F774976"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608830</w:t>
            </w:r>
          </w:p>
        </w:tc>
      </w:tr>
      <w:tr w:rsidR="00D51BB4" w:rsidRPr="004A3737" w14:paraId="2319CB2A" w14:textId="77777777" w:rsidTr="00A35A54">
        <w:tc>
          <w:tcPr>
            <w:tcW w:w="1554" w:type="dxa"/>
          </w:tcPr>
          <w:p w14:paraId="1251C5C9" w14:textId="49645148" w:rsidR="00D51BB4" w:rsidRPr="007A3437" w:rsidRDefault="00793530"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RDH5</w:t>
            </w:r>
          </w:p>
        </w:tc>
        <w:tc>
          <w:tcPr>
            <w:tcW w:w="5811" w:type="dxa"/>
          </w:tcPr>
          <w:p w14:paraId="661D65BE" w14:textId="11B74D64"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Fundus albitunctatus</w:t>
            </w:r>
          </w:p>
        </w:tc>
        <w:tc>
          <w:tcPr>
            <w:tcW w:w="3119" w:type="dxa"/>
          </w:tcPr>
          <w:p w14:paraId="10D50CEF" w14:textId="42D5B788"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136880</w:t>
            </w:r>
          </w:p>
        </w:tc>
        <w:tc>
          <w:tcPr>
            <w:tcW w:w="2660" w:type="dxa"/>
          </w:tcPr>
          <w:p w14:paraId="585DD74F" w14:textId="1BEEA6BD" w:rsidR="00D51BB4" w:rsidRPr="004A3737" w:rsidRDefault="00793530" w:rsidP="00543137">
            <w:pPr>
              <w:jc w:val="center"/>
              <w:rPr>
                <w:rFonts w:ascii="Times New Roman" w:hAnsi="Times New Roman" w:cs="Times New Roman"/>
                <w:sz w:val="20"/>
                <w:szCs w:val="20"/>
              </w:rPr>
            </w:pPr>
            <w:r>
              <w:rPr>
                <w:rFonts w:ascii="Times New Roman" w:hAnsi="Times New Roman" w:cs="Times New Roman"/>
                <w:sz w:val="20"/>
                <w:szCs w:val="20"/>
              </w:rPr>
              <w:t>601617</w:t>
            </w:r>
          </w:p>
        </w:tc>
      </w:tr>
      <w:tr w:rsidR="00D51BB4" w:rsidRPr="004A3737" w14:paraId="45836D3B" w14:textId="77777777" w:rsidTr="00A35A54">
        <w:tc>
          <w:tcPr>
            <w:tcW w:w="1554" w:type="dxa"/>
          </w:tcPr>
          <w:p w14:paraId="2F93DF74" w14:textId="2D7F5B55" w:rsidR="00D51BB4" w:rsidRPr="007A3437" w:rsidRDefault="00793530"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RGS9</w:t>
            </w:r>
          </w:p>
        </w:tc>
        <w:tc>
          <w:tcPr>
            <w:tcW w:w="5811" w:type="dxa"/>
          </w:tcPr>
          <w:p w14:paraId="56F02CC5" w14:textId="515FA42C" w:rsidR="00D51BB4" w:rsidRPr="004A3737" w:rsidRDefault="00DB5A52" w:rsidP="00543137">
            <w:pPr>
              <w:jc w:val="center"/>
              <w:rPr>
                <w:rFonts w:ascii="Times New Roman" w:hAnsi="Times New Roman" w:cs="Times New Roman"/>
                <w:sz w:val="20"/>
                <w:szCs w:val="20"/>
              </w:rPr>
            </w:pPr>
            <w:r>
              <w:rPr>
                <w:rFonts w:ascii="Times New Roman" w:hAnsi="Times New Roman" w:cs="Times New Roman"/>
                <w:sz w:val="20"/>
                <w:szCs w:val="20"/>
              </w:rPr>
              <w:t>Bradyopsia</w:t>
            </w:r>
          </w:p>
        </w:tc>
        <w:tc>
          <w:tcPr>
            <w:tcW w:w="3119" w:type="dxa"/>
          </w:tcPr>
          <w:p w14:paraId="56F27448" w14:textId="5D2A00A7" w:rsidR="00D51BB4" w:rsidRPr="004A3737" w:rsidRDefault="00DB5A52" w:rsidP="00543137">
            <w:pPr>
              <w:jc w:val="center"/>
              <w:rPr>
                <w:rFonts w:ascii="Times New Roman" w:hAnsi="Times New Roman" w:cs="Times New Roman"/>
                <w:sz w:val="20"/>
                <w:szCs w:val="20"/>
              </w:rPr>
            </w:pPr>
            <w:r>
              <w:rPr>
                <w:rFonts w:ascii="Times New Roman" w:hAnsi="Times New Roman" w:cs="Times New Roman"/>
                <w:sz w:val="20"/>
                <w:szCs w:val="20"/>
              </w:rPr>
              <w:t>608415</w:t>
            </w:r>
          </w:p>
        </w:tc>
        <w:tc>
          <w:tcPr>
            <w:tcW w:w="2660" w:type="dxa"/>
          </w:tcPr>
          <w:p w14:paraId="2E63CB85" w14:textId="2F67EA40" w:rsidR="00D51BB4" w:rsidRPr="004A3737" w:rsidRDefault="00DB5A52" w:rsidP="00543137">
            <w:pPr>
              <w:jc w:val="center"/>
              <w:rPr>
                <w:rFonts w:ascii="Times New Roman" w:hAnsi="Times New Roman" w:cs="Times New Roman"/>
                <w:sz w:val="20"/>
                <w:szCs w:val="20"/>
              </w:rPr>
            </w:pPr>
            <w:r>
              <w:rPr>
                <w:rFonts w:ascii="Times New Roman" w:hAnsi="Times New Roman" w:cs="Times New Roman"/>
                <w:sz w:val="20"/>
                <w:szCs w:val="20"/>
              </w:rPr>
              <w:t>604067</w:t>
            </w:r>
          </w:p>
        </w:tc>
      </w:tr>
      <w:tr w:rsidR="00D51BB4" w:rsidRPr="004A3737" w14:paraId="7A5B0767" w14:textId="77777777" w:rsidTr="00A35A54">
        <w:tc>
          <w:tcPr>
            <w:tcW w:w="1554" w:type="dxa"/>
          </w:tcPr>
          <w:p w14:paraId="5E0247F3" w14:textId="40925C16" w:rsidR="00D51BB4" w:rsidRPr="007A3437" w:rsidRDefault="00DB5A5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RGS9BP</w:t>
            </w:r>
          </w:p>
        </w:tc>
        <w:tc>
          <w:tcPr>
            <w:tcW w:w="5811" w:type="dxa"/>
          </w:tcPr>
          <w:p w14:paraId="188F151D" w14:textId="0E2B580E" w:rsidR="00D51BB4" w:rsidRPr="004A3737" w:rsidRDefault="00DB5A52" w:rsidP="00543137">
            <w:pPr>
              <w:jc w:val="center"/>
              <w:rPr>
                <w:rFonts w:ascii="Times New Roman" w:hAnsi="Times New Roman" w:cs="Times New Roman"/>
                <w:sz w:val="20"/>
                <w:szCs w:val="20"/>
              </w:rPr>
            </w:pPr>
            <w:r>
              <w:rPr>
                <w:rFonts w:ascii="Times New Roman" w:hAnsi="Times New Roman" w:cs="Times New Roman"/>
                <w:sz w:val="20"/>
                <w:szCs w:val="20"/>
              </w:rPr>
              <w:t>Bradyopsia</w:t>
            </w:r>
          </w:p>
        </w:tc>
        <w:tc>
          <w:tcPr>
            <w:tcW w:w="3119" w:type="dxa"/>
          </w:tcPr>
          <w:p w14:paraId="4429B939" w14:textId="2FDDB9C6" w:rsidR="00D51BB4" w:rsidRPr="004A3737" w:rsidRDefault="00DB5A52" w:rsidP="00543137">
            <w:pPr>
              <w:jc w:val="center"/>
              <w:rPr>
                <w:rFonts w:ascii="Times New Roman" w:hAnsi="Times New Roman" w:cs="Times New Roman"/>
                <w:sz w:val="20"/>
                <w:szCs w:val="20"/>
              </w:rPr>
            </w:pPr>
            <w:r>
              <w:rPr>
                <w:rFonts w:ascii="Times New Roman" w:hAnsi="Times New Roman" w:cs="Times New Roman"/>
                <w:sz w:val="20"/>
                <w:szCs w:val="20"/>
              </w:rPr>
              <w:t>608415</w:t>
            </w:r>
          </w:p>
        </w:tc>
        <w:tc>
          <w:tcPr>
            <w:tcW w:w="2660" w:type="dxa"/>
          </w:tcPr>
          <w:p w14:paraId="0FB3A8AF" w14:textId="682CAC9B" w:rsidR="00D51BB4" w:rsidRPr="004A3737" w:rsidRDefault="00DB5A52" w:rsidP="00543137">
            <w:pPr>
              <w:jc w:val="center"/>
              <w:rPr>
                <w:rFonts w:ascii="Times New Roman" w:hAnsi="Times New Roman" w:cs="Times New Roman"/>
                <w:sz w:val="20"/>
                <w:szCs w:val="20"/>
              </w:rPr>
            </w:pPr>
            <w:r>
              <w:rPr>
                <w:rFonts w:ascii="Times New Roman" w:hAnsi="Times New Roman" w:cs="Times New Roman"/>
                <w:sz w:val="20"/>
                <w:szCs w:val="20"/>
              </w:rPr>
              <w:t>607814</w:t>
            </w:r>
          </w:p>
        </w:tc>
      </w:tr>
      <w:tr w:rsidR="00D51BB4" w:rsidRPr="004A3737" w14:paraId="1886B653" w14:textId="77777777" w:rsidTr="00A35A54">
        <w:tc>
          <w:tcPr>
            <w:tcW w:w="1554" w:type="dxa"/>
          </w:tcPr>
          <w:p w14:paraId="113805B6" w14:textId="14E6A1AF" w:rsidR="00D51BB4" w:rsidRPr="007A3437" w:rsidRDefault="00DB5A5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RIMS1</w:t>
            </w:r>
          </w:p>
        </w:tc>
        <w:tc>
          <w:tcPr>
            <w:tcW w:w="5811" w:type="dxa"/>
          </w:tcPr>
          <w:p w14:paraId="2D3FE45F" w14:textId="07F75532"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Cone-rod dystrophy 7</w:t>
            </w:r>
          </w:p>
        </w:tc>
        <w:tc>
          <w:tcPr>
            <w:tcW w:w="3119" w:type="dxa"/>
          </w:tcPr>
          <w:p w14:paraId="0728CE68" w14:textId="368C08D3"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603649</w:t>
            </w:r>
          </w:p>
        </w:tc>
        <w:tc>
          <w:tcPr>
            <w:tcW w:w="2660" w:type="dxa"/>
          </w:tcPr>
          <w:p w14:paraId="4383209B" w14:textId="353B6031"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606629</w:t>
            </w:r>
          </w:p>
        </w:tc>
      </w:tr>
      <w:tr w:rsidR="00D51BB4" w:rsidRPr="004A3737" w14:paraId="4D38B0C5" w14:textId="77777777" w:rsidTr="00A35A54">
        <w:tc>
          <w:tcPr>
            <w:tcW w:w="1554" w:type="dxa"/>
          </w:tcPr>
          <w:p w14:paraId="030D43BB" w14:textId="41E613F6" w:rsidR="00D51BB4" w:rsidRPr="007A3437" w:rsidRDefault="00A93B6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RP1L1</w:t>
            </w:r>
          </w:p>
        </w:tc>
        <w:tc>
          <w:tcPr>
            <w:tcW w:w="5811" w:type="dxa"/>
          </w:tcPr>
          <w:p w14:paraId="2EEC0B8A" w14:textId="4AB40042"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Occult macular dystrophy</w:t>
            </w:r>
          </w:p>
        </w:tc>
        <w:tc>
          <w:tcPr>
            <w:tcW w:w="3119" w:type="dxa"/>
          </w:tcPr>
          <w:p w14:paraId="3083863A" w14:textId="767AB0B3"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613587</w:t>
            </w:r>
          </w:p>
        </w:tc>
        <w:tc>
          <w:tcPr>
            <w:tcW w:w="2660" w:type="dxa"/>
          </w:tcPr>
          <w:p w14:paraId="40C1286D" w14:textId="5BD9C33A"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608581</w:t>
            </w:r>
          </w:p>
        </w:tc>
      </w:tr>
      <w:tr w:rsidR="00D51BB4" w:rsidRPr="004A3737" w14:paraId="7426C52A" w14:textId="77777777" w:rsidTr="00A35A54">
        <w:tc>
          <w:tcPr>
            <w:tcW w:w="1554" w:type="dxa"/>
          </w:tcPr>
          <w:p w14:paraId="12E240DF" w14:textId="7B7E1E81" w:rsidR="00D51BB4" w:rsidRPr="007A3437" w:rsidRDefault="00A93B6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RPE65</w:t>
            </w:r>
          </w:p>
        </w:tc>
        <w:tc>
          <w:tcPr>
            <w:tcW w:w="5811" w:type="dxa"/>
          </w:tcPr>
          <w:p w14:paraId="0CDF738C" w14:textId="4AD5BF11"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2</w:t>
            </w:r>
          </w:p>
        </w:tc>
        <w:tc>
          <w:tcPr>
            <w:tcW w:w="3119" w:type="dxa"/>
          </w:tcPr>
          <w:p w14:paraId="73606EBD" w14:textId="050FDE00"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204100</w:t>
            </w:r>
          </w:p>
        </w:tc>
        <w:tc>
          <w:tcPr>
            <w:tcW w:w="2660" w:type="dxa"/>
          </w:tcPr>
          <w:p w14:paraId="5585414B" w14:textId="4CC44BEA"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180069</w:t>
            </w:r>
          </w:p>
        </w:tc>
      </w:tr>
      <w:tr w:rsidR="00D51BB4" w:rsidRPr="004A3737" w14:paraId="50110C72" w14:textId="77777777" w:rsidTr="00A35A54">
        <w:tc>
          <w:tcPr>
            <w:tcW w:w="1554" w:type="dxa"/>
          </w:tcPr>
          <w:p w14:paraId="0E66E42E" w14:textId="3E4B0174" w:rsidR="00D51BB4" w:rsidRPr="007A3437" w:rsidRDefault="00A93B6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RPGR</w:t>
            </w:r>
          </w:p>
        </w:tc>
        <w:tc>
          <w:tcPr>
            <w:tcW w:w="5811" w:type="dxa"/>
          </w:tcPr>
          <w:p w14:paraId="1C4C7F5F" w14:textId="7295C733"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Cone-rod dystrophy, X-linked, 1</w:t>
            </w:r>
          </w:p>
        </w:tc>
        <w:tc>
          <w:tcPr>
            <w:tcW w:w="3119" w:type="dxa"/>
          </w:tcPr>
          <w:p w14:paraId="3DBF1E01" w14:textId="7707EAA2" w:rsidR="00D51BB4" w:rsidRPr="00A93B63" w:rsidRDefault="00A93B63" w:rsidP="00543137">
            <w:pPr>
              <w:jc w:val="center"/>
              <w:rPr>
                <w:rFonts w:ascii="Times New Roman" w:hAnsi="Times New Roman" w:cs="Times New Roman"/>
                <w:sz w:val="20"/>
                <w:szCs w:val="20"/>
              </w:rPr>
            </w:pPr>
            <w:r>
              <w:rPr>
                <w:rFonts w:ascii="Times New Roman" w:hAnsi="Times New Roman" w:cs="Times New Roman"/>
                <w:sz w:val="20"/>
                <w:szCs w:val="20"/>
              </w:rPr>
              <w:t>304020</w:t>
            </w:r>
          </w:p>
        </w:tc>
        <w:tc>
          <w:tcPr>
            <w:tcW w:w="2660" w:type="dxa"/>
          </w:tcPr>
          <w:p w14:paraId="67EED292" w14:textId="05C1337A"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312610</w:t>
            </w:r>
          </w:p>
        </w:tc>
      </w:tr>
      <w:tr w:rsidR="00D51BB4" w:rsidRPr="004A3737" w14:paraId="7EF91ADA" w14:textId="77777777" w:rsidTr="00A35A54">
        <w:tc>
          <w:tcPr>
            <w:tcW w:w="1554" w:type="dxa"/>
          </w:tcPr>
          <w:p w14:paraId="39175059" w14:textId="30653AC4" w:rsidR="00D51BB4" w:rsidRPr="007A3437" w:rsidRDefault="00A93B6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RPGRIP1</w:t>
            </w:r>
          </w:p>
        </w:tc>
        <w:tc>
          <w:tcPr>
            <w:tcW w:w="5811" w:type="dxa"/>
          </w:tcPr>
          <w:p w14:paraId="4E72457E" w14:textId="4A492610"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6</w:t>
            </w:r>
          </w:p>
        </w:tc>
        <w:tc>
          <w:tcPr>
            <w:tcW w:w="3119" w:type="dxa"/>
          </w:tcPr>
          <w:p w14:paraId="10E0C07A" w14:textId="73460302"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613826</w:t>
            </w:r>
          </w:p>
        </w:tc>
        <w:tc>
          <w:tcPr>
            <w:tcW w:w="2660" w:type="dxa"/>
          </w:tcPr>
          <w:p w14:paraId="1944C9A9" w14:textId="5FEE63B4"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605446</w:t>
            </w:r>
          </w:p>
        </w:tc>
      </w:tr>
      <w:tr w:rsidR="00D51BB4" w:rsidRPr="004A3737" w14:paraId="15B29C27" w14:textId="77777777" w:rsidTr="00A35A54">
        <w:tc>
          <w:tcPr>
            <w:tcW w:w="1554" w:type="dxa"/>
          </w:tcPr>
          <w:p w14:paraId="358821D2" w14:textId="368C4D71" w:rsidR="00D51BB4" w:rsidRPr="007A3437" w:rsidRDefault="00A93B6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RPGRIP1L</w:t>
            </w:r>
          </w:p>
        </w:tc>
        <w:tc>
          <w:tcPr>
            <w:tcW w:w="5811" w:type="dxa"/>
          </w:tcPr>
          <w:p w14:paraId="42863C3F" w14:textId="0D061FE6"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Joubert syndrome 7</w:t>
            </w:r>
          </w:p>
        </w:tc>
        <w:tc>
          <w:tcPr>
            <w:tcW w:w="3119" w:type="dxa"/>
          </w:tcPr>
          <w:p w14:paraId="32C21740" w14:textId="5CB3EA06"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611560</w:t>
            </w:r>
          </w:p>
        </w:tc>
        <w:tc>
          <w:tcPr>
            <w:tcW w:w="2660" w:type="dxa"/>
          </w:tcPr>
          <w:p w14:paraId="5B02CE56" w14:textId="7D25CB28" w:rsidR="00D51BB4" w:rsidRPr="004A3737" w:rsidRDefault="00A93B63" w:rsidP="00543137">
            <w:pPr>
              <w:jc w:val="center"/>
              <w:rPr>
                <w:rFonts w:ascii="Times New Roman" w:hAnsi="Times New Roman" w:cs="Times New Roman"/>
                <w:sz w:val="20"/>
                <w:szCs w:val="20"/>
              </w:rPr>
            </w:pPr>
            <w:r>
              <w:rPr>
                <w:rFonts w:ascii="Times New Roman" w:hAnsi="Times New Roman" w:cs="Times New Roman"/>
                <w:sz w:val="20"/>
                <w:szCs w:val="20"/>
              </w:rPr>
              <w:t>610937</w:t>
            </w:r>
          </w:p>
        </w:tc>
      </w:tr>
      <w:tr w:rsidR="00D51BB4" w:rsidRPr="004A3737" w14:paraId="1F77F22B" w14:textId="77777777" w:rsidTr="00A35A54">
        <w:tc>
          <w:tcPr>
            <w:tcW w:w="1554" w:type="dxa"/>
          </w:tcPr>
          <w:p w14:paraId="001D2EA8" w14:textId="3F83B288" w:rsidR="00D51BB4" w:rsidRPr="007A3437" w:rsidRDefault="00A93B63" w:rsidP="00543137">
            <w:pPr>
              <w:jc w:val="center"/>
              <w:rPr>
                <w:rFonts w:ascii="Times New Roman" w:hAnsi="Times New Roman" w:cs="Times New Roman"/>
                <w:i/>
                <w:sz w:val="20"/>
                <w:szCs w:val="20"/>
              </w:rPr>
            </w:pPr>
            <w:r w:rsidRPr="007A3437">
              <w:rPr>
                <w:rFonts w:ascii="Times New Roman" w:hAnsi="Times New Roman" w:cs="Times New Roman"/>
                <w:i/>
                <w:sz w:val="20"/>
                <w:szCs w:val="20"/>
              </w:rPr>
              <w:t>SEMA4A</w:t>
            </w:r>
          </w:p>
        </w:tc>
        <w:tc>
          <w:tcPr>
            <w:tcW w:w="5811" w:type="dxa"/>
          </w:tcPr>
          <w:p w14:paraId="7A939621" w14:textId="5379F8CE" w:rsidR="00D51BB4" w:rsidRPr="004A3737" w:rsidRDefault="00CC3B47" w:rsidP="00543137">
            <w:pPr>
              <w:jc w:val="center"/>
              <w:rPr>
                <w:rFonts w:ascii="Times New Roman" w:hAnsi="Times New Roman" w:cs="Times New Roman"/>
                <w:sz w:val="20"/>
                <w:szCs w:val="20"/>
              </w:rPr>
            </w:pPr>
            <w:r>
              <w:rPr>
                <w:rFonts w:ascii="Times New Roman" w:hAnsi="Times New Roman" w:cs="Times New Roman"/>
                <w:sz w:val="20"/>
                <w:szCs w:val="20"/>
              </w:rPr>
              <w:t>Cone-rod dystrophy 10</w:t>
            </w:r>
          </w:p>
        </w:tc>
        <w:tc>
          <w:tcPr>
            <w:tcW w:w="3119" w:type="dxa"/>
          </w:tcPr>
          <w:p w14:paraId="0AF36B8D" w14:textId="094ACC2F" w:rsidR="00D51BB4" w:rsidRPr="004A3737" w:rsidRDefault="00CC3B47" w:rsidP="00543137">
            <w:pPr>
              <w:jc w:val="center"/>
              <w:rPr>
                <w:rFonts w:ascii="Times New Roman" w:hAnsi="Times New Roman" w:cs="Times New Roman"/>
                <w:sz w:val="20"/>
                <w:szCs w:val="20"/>
              </w:rPr>
            </w:pPr>
            <w:r>
              <w:rPr>
                <w:rFonts w:ascii="Times New Roman" w:hAnsi="Times New Roman" w:cs="Times New Roman"/>
                <w:sz w:val="20"/>
                <w:szCs w:val="20"/>
              </w:rPr>
              <w:t>610283</w:t>
            </w:r>
          </w:p>
        </w:tc>
        <w:tc>
          <w:tcPr>
            <w:tcW w:w="2660" w:type="dxa"/>
          </w:tcPr>
          <w:p w14:paraId="3771AFF4" w14:textId="1587D648" w:rsidR="00D51BB4" w:rsidRPr="004A3737" w:rsidRDefault="00CC3B47" w:rsidP="00543137">
            <w:pPr>
              <w:jc w:val="center"/>
              <w:rPr>
                <w:rFonts w:ascii="Times New Roman" w:hAnsi="Times New Roman" w:cs="Times New Roman"/>
                <w:sz w:val="20"/>
                <w:szCs w:val="20"/>
              </w:rPr>
            </w:pPr>
            <w:r>
              <w:rPr>
                <w:rFonts w:ascii="Times New Roman" w:hAnsi="Times New Roman" w:cs="Times New Roman"/>
                <w:sz w:val="20"/>
                <w:szCs w:val="20"/>
              </w:rPr>
              <w:t>607292</w:t>
            </w:r>
          </w:p>
        </w:tc>
      </w:tr>
      <w:tr w:rsidR="00D51BB4" w:rsidRPr="004A3737" w14:paraId="6DE07D00" w14:textId="77777777" w:rsidTr="00A35A54">
        <w:tc>
          <w:tcPr>
            <w:tcW w:w="1554" w:type="dxa"/>
          </w:tcPr>
          <w:p w14:paraId="57921CE2" w14:textId="4C5EAAD0" w:rsidR="00D51BB4" w:rsidRPr="007A3437" w:rsidRDefault="00CC3B47" w:rsidP="00543137">
            <w:pPr>
              <w:jc w:val="center"/>
              <w:rPr>
                <w:rFonts w:ascii="Times New Roman" w:hAnsi="Times New Roman" w:cs="Times New Roman"/>
                <w:i/>
                <w:sz w:val="20"/>
                <w:szCs w:val="20"/>
              </w:rPr>
            </w:pPr>
            <w:r w:rsidRPr="007A3437">
              <w:rPr>
                <w:rFonts w:ascii="Times New Roman" w:hAnsi="Times New Roman" w:cs="Times New Roman"/>
                <w:i/>
                <w:sz w:val="20"/>
                <w:szCs w:val="20"/>
              </w:rPr>
              <w:t>SLC24A5</w:t>
            </w:r>
          </w:p>
        </w:tc>
        <w:tc>
          <w:tcPr>
            <w:tcW w:w="5811" w:type="dxa"/>
          </w:tcPr>
          <w:p w14:paraId="1B6AEBF6" w14:textId="2A61B5A6" w:rsidR="00D51BB4" w:rsidRPr="004A3737" w:rsidRDefault="00CC3B47" w:rsidP="00543137">
            <w:pPr>
              <w:jc w:val="center"/>
              <w:rPr>
                <w:rFonts w:ascii="Times New Roman" w:hAnsi="Times New Roman" w:cs="Times New Roman"/>
                <w:sz w:val="20"/>
                <w:szCs w:val="20"/>
              </w:rPr>
            </w:pPr>
            <w:r>
              <w:rPr>
                <w:rFonts w:ascii="Times New Roman" w:hAnsi="Times New Roman" w:cs="Times New Roman"/>
                <w:sz w:val="20"/>
                <w:szCs w:val="20"/>
              </w:rPr>
              <w:t>Albinism, oculocutaneous, type VI</w:t>
            </w:r>
          </w:p>
        </w:tc>
        <w:tc>
          <w:tcPr>
            <w:tcW w:w="3119" w:type="dxa"/>
          </w:tcPr>
          <w:p w14:paraId="6FEAF862" w14:textId="01825C47" w:rsidR="00D51BB4" w:rsidRPr="004A3737" w:rsidRDefault="00CC3B47" w:rsidP="00543137">
            <w:pPr>
              <w:jc w:val="center"/>
              <w:rPr>
                <w:rFonts w:ascii="Times New Roman" w:hAnsi="Times New Roman" w:cs="Times New Roman"/>
                <w:sz w:val="20"/>
                <w:szCs w:val="20"/>
              </w:rPr>
            </w:pPr>
            <w:r>
              <w:rPr>
                <w:rFonts w:ascii="Times New Roman" w:hAnsi="Times New Roman" w:cs="Times New Roman"/>
                <w:sz w:val="20"/>
                <w:szCs w:val="20"/>
              </w:rPr>
              <w:t>113750</w:t>
            </w:r>
          </w:p>
        </w:tc>
        <w:tc>
          <w:tcPr>
            <w:tcW w:w="2660" w:type="dxa"/>
          </w:tcPr>
          <w:p w14:paraId="2447B466" w14:textId="011AC166" w:rsidR="00D51BB4" w:rsidRPr="004A3737" w:rsidRDefault="00CC3B47" w:rsidP="00543137">
            <w:pPr>
              <w:jc w:val="center"/>
              <w:rPr>
                <w:rFonts w:ascii="Times New Roman" w:hAnsi="Times New Roman" w:cs="Times New Roman"/>
                <w:sz w:val="20"/>
                <w:szCs w:val="20"/>
              </w:rPr>
            </w:pPr>
            <w:r>
              <w:rPr>
                <w:rFonts w:ascii="Times New Roman" w:hAnsi="Times New Roman" w:cs="Times New Roman"/>
                <w:sz w:val="20"/>
                <w:szCs w:val="20"/>
              </w:rPr>
              <w:t>609802</w:t>
            </w:r>
          </w:p>
        </w:tc>
      </w:tr>
      <w:tr w:rsidR="00D51BB4" w:rsidRPr="004A3737" w14:paraId="7FCD23C3" w14:textId="77777777" w:rsidTr="00A35A54">
        <w:tc>
          <w:tcPr>
            <w:tcW w:w="1554" w:type="dxa"/>
          </w:tcPr>
          <w:p w14:paraId="582861EF" w14:textId="678CFA7B" w:rsidR="00D51BB4" w:rsidRPr="007A3437" w:rsidRDefault="00587101" w:rsidP="00543137">
            <w:pPr>
              <w:jc w:val="center"/>
              <w:rPr>
                <w:rFonts w:ascii="Times New Roman" w:hAnsi="Times New Roman" w:cs="Times New Roman"/>
                <w:i/>
                <w:sz w:val="20"/>
                <w:szCs w:val="20"/>
              </w:rPr>
            </w:pPr>
            <w:r>
              <w:rPr>
                <w:rFonts w:ascii="Times New Roman" w:hAnsi="Times New Roman" w:cs="Times New Roman"/>
                <w:i/>
                <w:sz w:val="20"/>
                <w:szCs w:val="20"/>
              </w:rPr>
              <w:t>S</w:t>
            </w:r>
            <w:r w:rsidR="00CC3B47" w:rsidRPr="007A3437">
              <w:rPr>
                <w:rFonts w:ascii="Times New Roman" w:hAnsi="Times New Roman" w:cs="Times New Roman"/>
                <w:i/>
                <w:sz w:val="20"/>
                <w:szCs w:val="20"/>
              </w:rPr>
              <w:t>L</w:t>
            </w:r>
            <w:r>
              <w:rPr>
                <w:rFonts w:ascii="Times New Roman" w:hAnsi="Times New Roman" w:cs="Times New Roman"/>
                <w:i/>
                <w:sz w:val="20"/>
                <w:szCs w:val="20"/>
              </w:rPr>
              <w:t>C</w:t>
            </w:r>
            <w:r w:rsidR="00CC3B47" w:rsidRPr="007A3437">
              <w:rPr>
                <w:rFonts w:ascii="Times New Roman" w:hAnsi="Times New Roman" w:cs="Times New Roman"/>
                <w:i/>
                <w:sz w:val="20"/>
                <w:szCs w:val="20"/>
              </w:rPr>
              <w:t>45A2</w:t>
            </w:r>
          </w:p>
        </w:tc>
        <w:tc>
          <w:tcPr>
            <w:tcW w:w="5811" w:type="dxa"/>
          </w:tcPr>
          <w:p w14:paraId="2041EE42" w14:textId="640C7BB8" w:rsidR="00D51BB4"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Albinism, oculocutaneous, type IV</w:t>
            </w:r>
          </w:p>
        </w:tc>
        <w:tc>
          <w:tcPr>
            <w:tcW w:w="3119" w:type="dxa"/>
          </w:tcPr>
          <w:p w14:paraId="1C5E2B0D" w14:textId="6A8A3BE5" w:rsidR="00D51BB4"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606574</w:t>
            </w:r>
          </w:p>
        </w:tc>
        <w:tc>
          <w:tcPr>
            <w:tcW w:w="2660" w:type="dxa"/>
          </w:tcPr>
          <w:p w14:paraId="63A659BA" w14:textId="329C0AA4" w:rsidR="00D51BB4"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606202</w:t>
            </w:r>
          </w:p>
        </w:tc>
      </w:tr>
      <w:tr w:rsidR="00D51BB4" w:rsidRPr="004A3737" w14:paraId="44909EA4" w14:textId="77777777" w:rsidTr="00A35A54">
        <w:tc>
          <w:tcPr>
            <w:tcW w:w="1554" w:type="dxa"/>
          </w:tcPr>
          <w:p w14:paraId="7BE1DEF5" w14:textId="285B051F" w:rsidR="00D51BB4" w:rsidRPr="007A3437" w:rsidRDefault="00CC3B47" w:rsidP="00543137">
            <w:pPr>
              <w:jc w:val="center"/>
              <w:rPr>
                <w:rFonts w:ascii="Times New Roman" w:hAnsi="Times New Roman" w:cs="Times New Roman"/>
                <w:i/>
                <w:sz w:val="20"/>
                <w:szCs w:val="20"/>
              </w:rPr>
            </w:pPr>
            <w:r w:rsidRPr="007A3437">
              <w:rPr>
                <w:rFonts w:ascii="Times New Roman" w:hAnsi="Times New Roman" w:cs="Times New Roman"/>
                <w:i/>
                <w:sz w:val="20"/>
                <w:szCs w:val="20"/>
              </w:rPr>
              <w:t>SPATA7</w:t>
            </w:r>
          </w:p>
        </w:tc>
        <w:tc>
          <w:tcPr>
            <w:tcW w:w="5811" w:type="dxa"/>
          </w:tcPr>
          <w:p w14:paraId="2333453B" w14:textId="239C9757"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3</w:t>
            </w:r>
          </w:p>
        </w:tc>
        <w:tc>
          <w:tcPr>
            <w:tcW w:w="3119" w:type="dxa"/>
          </w:tcPr>
          <w:p w14:paraId="00F3B564" w14:textId="4966B00F"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604232</w:t>
            </w:r>
          </w:p>
        </w:tc>
        <w:tc>
          <w:tcPr>
            <w:tcW w:w="2660" w:type="dxa"/>
          </w:tcPr>
          <w:p w14:paraId="20825F59" w14:textId="6E58D35F"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609868</w:t>
            </w:r>
          </w:p>
        </w:tc>
      </w:tr>
      <w:tr w:rsidR="00D51BB4" w:rsidRPr="004A3737" w14:paraId="25B25732" w14:textId="77777777" w:rsidTr="00A35A54">
        <w:tc>
          <w:tcPr>
            <w:tcW w:w="1554" w:type="dxa"/>
          </w:tcPr>
          <w:p w14:paraId="7B22DF97" w14:textId="60B1DCE5" w:rsidR="00D51BB4" w:rsidRPr="007A3437" w:rsidRDefault="00E46F0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TCTN3</w:t>
            </w:r>
          </w:p>
        </w:tc>
        <w:tc>
          <w:tcPr>
            <w:tcW w:w="5811" w:type="dxa"/>
          </w:tcPr>
          <w:p w14:paraId="03E89C7E" w14:textId="4B4223B9"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Joubert syndrome 18</w:t>
            </w:r>
          </w:p>
        </w:tc>
        <w:tc>
          <w:tcPr>
            <w:tcW w:w="3119" w:type="dxa"/>
          </w:tcPr>
          <w:p w14:paraId="0DC85256" w14:textId="43614986"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614815</w:t>
            </w:r>
          </w:p>
        </w:tc>
        <w:tc>
          <w:tcPr>
            <w:tcW w:w="2660" w:type="dxa"/>
          </w:tcPr>
          <w:p w14:paraId="590B686F" w14:textId="064E60F1"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613847</w:t>
            </w:r>
          </w:p>
        </w:tc>
      </w:tr>
      <w:tr w:rsidR="00D51BB4" w:rsidRPr="004A3737" w14:paraId="01764A21" w14:textId="77777777" w:rsidTr="00A35A54">
        <w:tc>
          <w:tcPr>
            <w:tcW w:w="1554" w:type="dxa"/>
          </w:tcPr>
          <w:p w14:paraId="45C7F015" w14:textId="07E9A711" w:rsidR="00D51BB4" w:rsidRPr="007A3437" w:rsidRDefault="00E46F0D"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TIMP3</w:t>
            </w:r>
          </w:p>
        </w:tc>
        <w:tc>
          <w:tcPr>
            <w:tcW w:w="5811" w:type="dxa"/>
          </w:tcPr>
          <w:p w14:paraId="22522415" w14:textId="00A6B2EA"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Sorby fundus dystrophy</w:t>
            </w:r>
          </w:p>
        </w:tc>
        <w:tc>
          <w:tcPr>
            <w:tcW w:w="3119" w:type="dxa"/>
          </w:tcPr>
          <w:p w14:paraId="443EF3EC" w14:textId="162A7DC6"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136900</w:t>
            </w:r>
          </w:p>
        </w:tc>
        <w:tc>
          <w:tcPr>
            <w:tcW w:w="2660" w:type="dxa"/>
          </w:tcPr>
          <w:p w14:paraId="3E208AB6" w14:textId="7727C256" w:rsidR="00D51BB4" w:rsidRPr="004A3737" w:rsidRDefault="00E46F0D" w:rsidP="00543137">
            <w:pPr>
              <w:jc w:val="center"/>
              <w:rPr>
                <w:rFonts w:ascii="Times New Roman" w:hAnsi="Times New Roman" w:cs="Times New Roman"/>
                <w:sz w:val="20"/>
                <w:szCs w:val="20"/>
              </w:rPr>
            </w:pPr>
            <w:r>
              <w:rPr>
                <w:rFonts w:ascii="Times New Roman" w:hAnsi="Times New Roman" w:cs="Times New Roman"/>
                <w:sz w:val="20"/>
                <w:szCs w:val="20"/>
              </w:rPr>
              <w:t>188826</w:t>
            </w:r>
          </w:p>
        </w:tc>
      </w:tr>
      <w:tr w:rsidR="00D51BB4" w:rsidRPr="004A3737" w14:paraId="0C915BC8" w14:textId="77777777" w:rsidTr="00A35A54">
        <w:tc>
          <w:tcPr>
            <w:tcW w:w="1554" w:type="dxa"/>
          </w:tcPr>
          <w:p w14:paraId="32067795" w14:textId="6E2BEC6C" w:rsidR="00D51BB4" w:rsidRPr="007A3437" w:rsidRDefault="00543137"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TMEM126</w:t>
            </w:r>
            <w:r w:rsidR="006C1161" w:rsidRPr="007A3437">
              <w:rPr>
                <w:rFonts w:ascii="Times New Roman" w:hAnsi="Times New Roman" w:cs="Times New Roman"/>
                <w:i/>
                <w:sz w:val="20"/>
                <w:szCs w:val="20"/>
              </w:rPr>
              <w:t>A</w:t>
            </w:r>
          </w:p>
        </w:tc>
        <w:tc>
          <w:tcPr>
            <w:tcW w:w="5811" w:type="dxa"/>
          </w:tcPr>
          <w:p w14:paraId="3D264D52" w14:textId="2619DC4E" w:rsidR="00D51BB4" w:rsidRPr="004A3737" w:rsidRDefault="006C1161" w:rsidP="00543137">
            <w:pPr>
              <w:jc w:val="center"/>
              <w:rPr>
                <w:rFonts w:ascii="Times New Roman" w:hAnsi="Times New Roman" w:cs="Times New Roman"/>
                <w:sz w:val="20"/>
                <w:szCs w:val="20"/>
              </w:rPr>
            </w:pPr>
            <w:r>
              <w:rPr>
                <w:rFonts w:ascii="Times New Roman" w:hAnsi="Times New Roman" w:cs="Times New Roman"/>
                <w:sz w:val="20"/>
                <w:szCs w:val="20"/>
              </w:rPr>
              <w:t>Optic atrophy 7</w:t>
            </w:r>
          </w:p>
        </w:tc>
        <w:tc>
          <w:tcPr>
            <w:tcW w:w="3119" w:type="dxa"/>
          </w:tcPr>
          <w:p w14:paraId="01711EFE" w14:textId="4925538F" w:rsidR="00D51BB4" w:rsidRPr="004A3737" w:rsidRDefault="006C1161" w:rsidP="00543137">
            <w:pPr>
              <w:jc w:val="center"/>
              <w:rPr>
                <w:rFonts w:ascii="Times New Roman" w:hAnsi="Times New Roman" w:cs="Times New Roman"/>
                <w:sz w:val="20"/>
                <w:szCs w:val="20"/>
              </w:rPr>
            </w:pPr>
            <w:r>
              <w:rPr>
                <w:rFonts w:ascii="Times New Roman" w:hAnsi="Times New Roman" w:cs="Times New Roman"/>
                <w:sz w:val="20"/>
                <w:szCs w:val="20"/>
              </w:rPr>
              <w:t>612989</w:t>
            </w:r>
          </w:p>
        </w:tc>
        <w:tc>
          <w:tcPr>
            <w:tcW w:w="2660" w:type="dxa"/>
          </w:tcPr>
          <w:p w14:paraId="6BBEAA1F" w14:textId="380369C5" w:rsidR="00D51BB4" w:rsidRPr="004A3737" w:rsidRDefault="006C1161" w:rsidP="00543137">
            <w:pPr>
              <w:jc w:val="center"/>
              <w:rPr>
                <w:rFonts w:ascii="Times New Roman" w:hAnsi="Times New Roman" w:cs="Times New Roman"/>
                <w:sz w:val="20"/>
                <w:szCs w:val="20"/>
              </w:rPr>
            </w:pPr>
            <w:r>
              <w:rPr>
                <w:rFonts w:ascii="Times New Roman" w:hAnsi="Times New Roman" w:cs="Times New Roman"/>
                <w:sz w:val="20"/>
                <w:szCs w:val="20"/>
              </w:rPr>
              <w:t>612988</w:t>
            </w:r>
          </w:p>
        </w:tc>
      </w:tr>
      <w:tr w:rsidR="00D51BB4" w:rsidRPr="004A3737" w14:paraId="36E7C2F7" w14:textId="77777777" w:rsidTr="00A35A54">
        <w:tc>
          <w:tcPr>
            <w:tcW w:w="1554" w:type="dxa"/>
          </w:tcPr>
          <w:p w14:paraId="3F7AB1B1" w14:textId="3EFB2F10" w:rsidR="00D51BB4" w:rsidRPr="007A3437" w:rsidRDefault="00512EE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TMEM138</w:t>
            </w:r>
          </w:p>
        </w:tc>
        <w:tc>
          <w:tcPr>
            <w:tcW w:w="5811" w:type="dxa"/>
          </w:tcPr>
          <w:p w14:paraId="60FFA951" w14:textId="289006DE"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Joubert syndrome 16</w:t>
            </w:r>
          </w:p>
        </w:tc>
        <w:tc>
          <w:tcPr>
            <w:tcW w:w="3119" w:type="dxa"/>
          </w:tcPr>
          <w:p w14:paraId="4B0F7658" w14:textId="386442D3"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614465</w:t>
            </w:r>
          </w:p>
        </w:tc>
        <w:tc>
          <w:tcPr>
            <w:tcW w:w="2660" w:type="dxa"/>
          </w:tcPr>
          <w:p w14:paraId="2B3BF9B8" w14:textId="796459C3"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614459</w:t>
            </w:r>
          </w:p>
        </w:tc>
      </w:tr>
      <w:tr w:rsidR="00D51BB4" w:rsidRPr="004A3737" w14:paraId="4A35AA44" w14:textId="77777777" w:rsidTr="00A35A54">
        <w:tc>
          <w:tcPr>
            <w:tcW w:w="1554" w:type="dxa"/>
          </w:tcPr>
          <w:p w14:paraId="742F3D44" w14:textId="3A64D403" w:rsidR="00D51BB4" w:rsidRPr="007A3437" w:rsidRDefault="00512EE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TMEM216</w:t>
            </w:r>
          </w:p>
        </w:tc>
        <w:tc>
          <w:tcPr>
            <w:tcW w:w="5811" w:type="dxa"/>
          </w:tcPr>
          <w:p w14:paraId="534E5B1A" w14:textId="2EE1BC41"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Joubert syndrome 2</w:t>
            </w:r>
          </w:p>
        </w:tc>
        <w:tc>
          <w:tcPr>
            <w:tcW w:w="3119" w:type="dxa"/>
          </w:tcPr>
          <w:p w14:paraId="0009E8F7" w14:textId="24FFE15B"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608091</w:t>
            </w:r>
          </w:p>
        </w:tc>
        <w:tc>
          <w:tcPr>
            <w:tcW w:w="2660" w:type="dxa"/>
          </w:tcPr>
          <w:p w14:paraId="173AEA27" w14:textId="07752E70"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613277</w:t>
            </w:r>
          </w:p>
        </w:tc>
      </w:tr>
      <w:tr w:rsidR="00D51BB4" w:rsidRPr="004A3737" w14:paraId="6FE157F7" w14:textId="77777777" w:rsidTr="00A35A54">
        <w:tc>
          <w:tcPr>
            <w:tcW w:w="1554" w:type="dxa"/>
          </w:tcPr>
          <w:p w14:paraId="07D1E0DF" w14:textId="4926514E" w:rsidR="00D51BB4" w:rsidRPr="007A3437" w:rsidRDefault="00512EE2" w:rsidP="00543137">
            <w:pPr>
              <w:jc w:val="center"/>
              <w:rPr>
                <w:rFonts w:ascii="Times New Roman" w:hAnsi="Times New Roman" w:cs="Times New Roman"/>
                <w:i/>
                <w:sz w:val="20"/>
                <w:szCs w:val="20"/>
              </w:rPr>
            </w:pPr>
            <w:r w:rsidRPr="007A3437">
              <w:rPr>
                <w:rFonts w:ascii="Times New Roman" w:hAnsi="Times New Roman" w:cs="Times New Roman"/>
                <w:i/>
                <w:sz w:val="20"/>
                <w:szCs w:val="20"/>
              </w:rPr>
              <w:lastRenderedPageBreak/>
              <w:t>TMEM231</w:t>
            </w:r>
          </w:p>
        </w:tc>
        <w:tc>
          <w:tcPr>
            <w:tcW w:w="5811" w:type="dxa"/>
          </w:tcPr>
          <w:p w14:paraId="19AC7712" w14:textId="7CD39445"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Joubert syndrome 20</w:t>
            </w:r>
          </w:p>
        </w:tc>
        <w:tc>
          <w:tcPr>
            <w:tcW w:w="3119" w:type="dxa"/>
          </w:tcPr>
          <w:p w14:paraId="0860BFE4" w14:textId="0BAE1A17"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614970</w:t>
            </w:r>
          </w:p>
        </w:tc>
        <w:tc>
          <w:tcPr>
            <w:tcW w:w="2660" w:type="dxa"/>
          </w:tcPr>
          <w:p w14:paraId="02AE32D9" w14:textId="312B9EA7"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614949</w:t>
            </w:r>
          </w:p>
        </w:tc>
      </w:tr>
      <w:tr w:rsidR="00D51BB4" w:rsidRPr="004A3737" w14:paraId="46986981" w14:textId="77777777" w:rsidTr="00A35A54">
        <w:tc>
          <w:tcPr>
            <w:tcW w:w="1554" w:type="dxa"/>
          </w:tcPr>
          <w:p w14:paraId="32F89439" w14:textId="4419A82A" w:rsidR="00D51BB4" w:rsidRPr="007A3437" w:rsidRDefault="00512EE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TMEM237</w:t>
            </w:r>
          </w:p>
        </w:tc>
        <w:tc>
          <w:tcPr>
            <w:tcW w:w="5811" w:type="dxa"/>
          </w:tcPr>
          <w:p w14:paraId="055B1212" w14:textId="6A57B9AE"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Joubert syndrome 14</w:t>
            </w:r>
          </w:p>
        </w:tc>
        <w:tc>
          <w:tcPr>
            <w:tcW w:w="3119" w:type="dxa"/>
          </w:tcPr>
          <w:p w14:paraId="11D0FB55" w14:textId="427B3A1A"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614424</w:t>
            </w:r>
          </w:p>
        </w:tc>
        <w:tc>
          <w:tcPr>
            <w:tcW w:w="2660" w:type="dxa"/>
          </w:tcPr>
          <w:p w14:paraId="1946A799" w14:textId="0C70D4E2"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614423</w:t>
            </w:r>
          </w:p>
        </w:tc>
      </w:tr>
      <w:tr w:rsidR="00D51BB4" w:rsidRPr="004A3737" w14:paraId="36641920" w14:textId="77777777" w:rsidTr="00A35A54">
        <w:tc>
          <w:tcPr>
            <w:tcW w:w="1554" w:type="dxa"/>
          </w:tcPr>
          <w:p w14:paraId="60145A4B" w14:textId="5E09EB7C" w:rsidR="00D51BB4" w:rsidRPr="007A3437" w:rsidRDefault="00512EE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TMEM67</w:t>
            </w:r>
          </w:p>
        </w:tc>
        <w:tc>
          <w:tcPr>
            <w:tcW w:w="5811" w:type="dxa"/>
          </w:tcPr>
          <w:p w14:paraId="07D8E6AF" w14:textId="1C6011A2"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COACH syndrome</w:t>
            </w:r>
          </w:p>
        </w:tc>
        <w:tc>
          <w:tcPr>
            <w:tcW w:w="3119" w:type="dxa"/>
          </w:tcPr>
          <w:p w14:paraId="27168F95" w14:textId="2C913424"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216360</w:t>
            </w:r>
          </w:p>
        </w:tc>
        <w:tc>
          <w:tcPr>
            <w:tcW w:w="2660" w:type="dxa"/>
          </w:tcPr>
          <w:p w14:paraId="278F0FF6" w14:textId="598A1D12"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609884</w:t>
            </w:r>
          </w:p>
        </w:tc>
      </w:tr>
      <w:tr w:rsidR="00D51BB4" w:rsidRPr="004A3737" w14:paraId="71085D7A" w14:textId="77777777" w:rsidTr="00A35A54">
        <w:tc>
          <w:tcPr>
            <w:tcW w:w="1554" w:type="dxa"/>
          </w:tcPr>
          <w:p w14:paraId="3924A26A" w14:textId="29F232EA" w:rsidR="00D51BB4" w:rsidRPr="007A3437" w:rsidRDefault="00512EE2"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TTLL5</w:t>
            </w:r>
          </w:p>
        </w:tc>
        <w:tc>
          <w:tcPr>
            <w:tcW w:w="5811" w:type="dxa"/>
          </w:tcPr>
          <w:p w14:paraId="4D77826A" w14:textId="2CBE5993" w:rsidR="00512EE2" w:rsidRPr="004A3737" w:rsidRDefault="00512EE2" w:rsidP="00512EE2">
            <w:pPr>
              <w:jc w:val="center"/>
              <w:rPr>
                <w:rFonts w:ascii="Times New Roman" w:hAnsi="Times New Roman" w:cs="Times New Roman"/>
                <w:sz w:val="20"/>
                <w:szCs w:val="20"/>
              </w:rPr>
            </w:pPr>
            <w:r>
              <w:rPr>
                <w:rFonts w:ascii="Times New Roman" w:hAnsi="Times New Roman" w:cs="Times New Roman"/>
                <w:sz w:val="20"/>
                <w:szCs w:val="20"/>
              </w:rPr>
              <w:t>Cone-rod dystrophy 19</w:t>
            </w:r>
          </w:p>
        </w:tc>
        <w:tc>
          <w:tcPr>
            <w:tcW w:w="3119" w:type="dxa"/>
          </w:tcPr>
          <w:p w14:paraId="7CD30867" w14:textId="1D7F1606"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615860</w:t>
            </w:r>
          </w:p>
        </w:tc>
        <w:tc>
          <w:tcPr>
            <w:tcW w:w="2660" w:type="dxa"/>
          </w:tcPr>
          <w:p w14:paraId="46F646D6" w14:textId="2F7CB1CF" w:rsidR="00D51BB4" w:rsidRPr="004A3737" w:rsidRDefault="00512EE2" w:rsidP="00543137">
            <w:pPr>
              <w:jc w:val="center"/>
              <w:rPr>
                <w:rFonts w:ascii="Times New Roman" w:hAnsi="Times New Roman" w:cs="Times New Roman"/>
                <w:sz w:val="20"/>
                <w:szCs w:val="20"/>
              </w:rPr>
            </w:pPr>
            <w:r>
              <w:rPr>
                <w:rFonts w:ascii="Times New Roman" w:hAnsi="Times New Roman" w:cs="Times New Roman"/>
                <w:sz w:val="20"/>
                <w:szCs w:val="20"/>
              </w:rPr>
              <w:t>612268</w:t>
            </w:r>
          </w:p>
        </w:tc>
      </w:tr>
      <w:tr w:rsidR="00D51BB4" w:rsidRPr="004A3737" w14:paraId="1784877D" w14:textId="77777777" w:rsidTr="00A35A54">
        <w:tc>
          <w:tcPr>
            <w:tcW w:w="1554" w:type="dxa"/>
          </w:tcPr>
          <w:p w14:paraId="68F6F413" w14:textId="3D9BDF32" w:rsidR="00D51BB4" w:rsidRPr="007A3437" w:rsidRDefault="0097185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TULP1</w:t>
            </w:r>
          </w:p>
        </w:tc>
        <w:tc>
          <w:tcPr>
            <w:tcW w:w="5811" w:type="dxa"/>
          </w:tcPr>
          <w:p w14:paraId="64FE6653" w14:textId="7FC84D8E"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Leber congenital amaurosis 15</w:t>
            </w:r>
          </w:p>
        </w:tc>
        <w:tc>
          <w:tcPr>
            <w:tcW w:w="3119" w:type="dxa"/>
          </w:tcPr>
          <w:p w14:paraId="0EA86DCD" w14:textId="4254345A"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613843</w:t>
            </w:r>
          </w:p>
        </w:tc>
        <w:tc>
          <w:tcPr>
            <w:tcW w:w="2660" w:type="dxa"/>
          </w:tcPr>
          <w:p w14:paraId="6E88F74F" w14:textId="33692C99"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602280</w:t>
            </w:r>
          </w:p>
        </w:tc>
      </w:tr>
      <w:tr w:rsidR="00D51BB4" w:rsidRPr="004A3737" w14:paraId="00B857DE" w14:textId="77777777" w:rsidTr="00A35A54">
        <w:tc>
          <w:tcPr>
            <w:tcW w:w="1554" w:type="dxa"/>
          </w:tcPr>
          <w:p w14:paraId="524E8E91" w14:textId="1FCE5144" w:rsidR="00D51BB4" w:rsidRPr="007A3437" w:rsidRDefault="0097185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TYR</w:t>
            </w:r>
          </w:p>
        </w:tc>
        <w:tc>
          <w:tcPr>
            <w:tcW w:w="5811" w:type="dxa"/>
          </w:tcPr>
          <w:p w14:paraId="2AC02772" w14:textId="0C8DBCEA"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Albinism, oculocutaneous, type IA</w:t>
            </w:r>
          </w:p>
        </w:tc>
        <w:tc>
          <w:tcPr>
            <w:tcW w:w="3119" w:type="dxa"/>
          </w:tcPr>
          <w:p w14:paraId="28B600EE" w14:textId="3495253D"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203100</w:t>
            </w:r>
          </w:p>
        </w:tc>
        <w:tc>
          <w:tcPr>
            <w:tcW w:w="2660" w:type="dxa"/>
          </w:tcPr>
          <w:p w14:paraId="694E6CFF" w14:textId="58C272E5"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606933</w:t>
            </w:r>
          </w:p>
        </w:tc>
      </w:tr>
      <w:tr w:rsidR="00D51BB4" w:rsidRPr="004A3737" w14:paraId="39DD5D00" w14:textId="77777777" w:rsidTr="00A35A54">
        <w:tc>
          <w:tcPr>
            <w:tcW w:w="1554" w:type="dxa"/>
          </w:tcPr>
          <w:p w14:paraId="3B0FA256" w14:textId="491057D9" w:rsidR="00D51BB4" w:rsidRPr="007A3437" w:rsidRDefault="0097185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TYRP1</w:t>
            </w:r>
          </w:p>
        </w:tc>
        <w:tc>
          <w:tcPr>
            <w:tcW w:w="5811" w:type="dxa"/>
          </w:tcPr>
          <w:p w14:paraId="61D38A0B" w14:textId="23C0A040"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Albinism, oculocutaneous, type III</w:t>
            </w:r>
          </w:p>
        </w:tc>
        <w:tc>
          <w:tcPr>
            <w:tcW w:w="3119" w:type="dxa"/>
          </w:tcPr>
          <w:p w14:paraId="0B63B445" w14:textId="2FD08A6C"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203290</w:t>
            </w:r>
          </w:p>
        </w:tc>
        <w:tc>
          <w:tcPr>
            <w:tcW w:w="2660" w:type="dxa"/>
          </w:tcPr>
          <w:p w14:paraId="0B07809A" w14:textId="3862A2AA"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115501</w:t>
            </w:r>
          </w:p>
        </w:tc>
      </w:tr>
      <w:tr w:rsidR="00D51BB4" w:rsidRPr="004A3737" w14:paraId="486412EF" w14:textId="77777777" w:rsidTr="00A35A54">
        <w:tc>
          <w:tcPr>
            <w:tcW w:w="1554" w:type="dxa"/>
          </w:tcPr>
          <w:p w14:paraId="7C45A6A8" w14:textId="1C7023A3" w:rsidR="00D51BB4" w:rsidRPr="007A3437" w:rsidRDefault="0097185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UNC119</w:t>
            </w:r>
          </w:p>
        </w:tc>
        <w:tc>
          <w:tcPr>
            <w:tcW w:w="5811" w:type="dxa"/>
          </w:tcPr>
          <w:p w14:paraId="17177D2F" w14:textId="1D498B71"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?Cone-rod dystrophy</w:t>
            </w:r>
          </w:p>
        </w:tc>
        <w:tc>
          <w:tcPr>
            <w:tcW w:w="3119" w:type="dxa"/>
          </w:tcPr>
          <w:p w14:paraId="7B2A3B2E" w14:textId="0A02E78D" w:rsidR="00D51BB4" w:rsidRPr="004A3737" w:rsidRDefault="00587101" w:rsidP="00543137">
            <w:pPr>
              <w:jc w:val="center"/>
              <w:rPr>
                <w:rFonts w:ascii="Times New Roman" w:hAnsi="Times New Roman" w:cs="Times New Roman"/>
                <w:sz w:val="20"/>
                <w:szCs w:val="20"/>
              </w:rPr>
            </w:pPr>
            <w:r>
              <w:rPr>
                <w:rFonts w:ascii="Times New Roman" w:hAnsi="Times New Roman" w:cs="Times New Roman"/>
                <w:sz w:val="20"/>
                <w:szCs w:val="20"/>
              </w:rPr>
              <w:t>-</w:t>
            </w:r>
          </w:p>
        </w:tc>
        <w:tc>
          <w:tcPr>
            <w:tcW w:w="2660" w:type="dxa"/>
          </w:tcPr>
          <w:p w14:paraId="1E2D3C03" w14:textId="5B0EA10C"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604011</w:t>
            </w:r>
          </w:p>
        </w:tc>
      </w:tr>
      <w:tr w:rsidR="00D51BB4" w:rsidRPr="004A3737" w14:paraId="2424E8D4" w14:textId="77777777" w:rsidTr="00A35A54">
        <w:tc>
          <w:tcPr>
            <w:tcW w:w="1554" w:type="dxa"/>
          </w:tcPr>
          <w:p w14:paraId="42373E7B" w14:textId="5B45418B" w:rsidR="00D51BB4" w:rsidRPr="007A3437" w:rsidRDefault="0097185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WT1</w:t>
            </w:r>
          </w:p>
        </w:tc>
        <w:tc>
          <w:tcPr>
            <w:tcW w:w="5811" w:type="dxa"/>
          </w:tcPr>
          <w:p w14:paraId="5C64BE7D" w14:textId="56ADE5E3"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Wilm’s tumor, type I</w:t>
            </w:r>
          </w:p>
        </w:tc>
        <w:tc>
          <w:tcPr>
            <w:tcW w:w="3119" w:type="dxa"/>
          </w:tcPr>
          <w:p w14:paraId="1FEC9808" w14:textId="6859227C"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194070</w:t>
            </w:r>
          </w:p>
        </w:tc>
        <w:tc>
          <w:tcPr>
            <w:tcW w:w="2660" w:type="dxa"/>
          </w:tcPr>
          <w:p w14:paraId="52911D7B" w14:textId="3E8CD3E7"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607102</w:t>
            </w:r>
          </w:p>
        </w:tc>
      </w:tr>
      <w:tr w:rsidR="00D51BB4" w:rsidRPr="004A3737" w14:paraId="409F9DF6" w14:textId="77777777" w:rsidTr="00A35A54">
        <w:tc>
          <w:tcPr>
            <w:tcW w:w="1554" w:type="dxa"/>
          </w:tcPr>
          <w:p w14:paraId="3704CB22" w14:textId="3BAA0B20" w:rsidR="00D51BB4" w:rsidRPr="007A3437" w:rsidRDefault="00971856" w:rsidP="00543137">
            <w:pPr>
              <w:jc w:val="center"/>
              <w:rPr>
                <w:rFonts w:ascii="Times New Roman" w:hAnsi="Times New Roman" w:cs="Times New Roman"/>
                <w:i/>
                <w:sz w:val="20"/>
                <w:szCs w:val="20"/>
              </w:rPr>
            </w:pPr>
            <w:r w:rsidRPr="007A3437">
              <w:rPr>
                <w:rFonts w:ascii="Times New Roman" w:hAnsi="Times New Roman" w:cs="Times New Roman"/>
                <w:i/>
                <w:sz w:val="20"/>
                <w:szCs w:val="20"/>
              </w:rPr>
              <w:t>ZNF423</w:t>
            </w:r>
          </w:p>
        </w:tc>
        <w:tc>
          <w:tcPr>
            <w:tcW w:w="5811" w:type="dxa"/>
          </w:tcPr>
          <w:p w14:paraId="4DF1A115" w14:textId="7A535043" w:rsidR="00D51BB4" w:rsidRPr="004A3737" w:rsidRDefault="00971856" w:rsidP="00543137">
            <w:pPr>
              <w:jc w:val="center"/>
              <w:rPr>
                <w:rFonts w:ascii="Times New Roman" w:hAnsi="Times New Roman" w:cs="Times New Roman"/>
                <w:sz w:val="20"/>
                <w:szCs w:val="20"/>
              </w:rPr>
            </w:pPr>
            <w:r>
              <w:rPr>
                <w:rFonts w:ascii="Times New Roman" w:hAnsi="Times New Roman" w:cs="Times New Roman"/>
                <w:sz w:val="20"/>
                <w:szCs w:val="20"/>
              </w:rPr>
              <w:t>Joubert syndrome 19</w:t>
            </w:r>
          </w:p>
        </w:tc>
        <w:tc>
          <w:tcPr>
            <w:tcW w:w="3119" w:type="dxa"/>
          </w:tcPr>
          <w:p w14:paraId="49BD7247" w14:textId="41A6ED9B" w:rsidR="00D51BB4" w:rsidRPr="004A3737" w:rsidRDefault="00FD4D9D" w:rsidP="00543137">
            <w:pPr>
              <w:jc w:val="center"/>
              <w:rPr>
                <w:rFonts w:ascii="Times New Roman" w:hAnsi="Times New Roman" w:cs="Times New Roman"/>
                <w:sz w:val="20"/>
                <w:szCs w:val="20"/>
              </w:rPr>
            </w:pPr>
            <w:r>
              <w:rPr>
                <w:rFonts w:ascii="Times New Roman" w:hAnsi="Times New Roman" w:cs="Times New Roman"/>
                <w:sz w:val="20"/>
                <w:szCs w:val="20"/>
              </w:rPr>
              <w:t>614844</w:t>
            </w:r>
          </w:p>
        </w:tc>
        <w:tc>
          <w:tcPr>
            <w:tcW w:w="2660" w:type="dxa"/>
          </w:tcPr>
          <w:p w14:paraId="03D5EADC" w14:textId="3BF61C37" w:rsidR="00D51BB4" w:rsidRPr="004A3737" w:rsidRDefault="00FD4D9D" w:rsidP="00543137">
            <w:pPr>
              <w:jc w:val="center"/>
              <w:rPr>
                <w:rFonts w:ascii="Times New Roman" w:hAnsi="Times New Roman" w:cs="Times New Roman"/>
                <w:sz w:val="20"/>
                <w:szCs w:val="20"/>
              </w:rPr>
            </w:pPr>
            <w:r>
              <w:rPr>
                <w:rFonts w:ascii="Times New Roman" w:hAnsi="Times New Roman" w:cs="Times New Roman"/>
                <w:sz w:val="20"/>
                <w:szCs w:val="20"/>
              </w:rPr>
              <w:t>604557</w:t>
            </w:r>
          </w:p>
        </w:tc>
      </w:tr>
    </w:tbl>
    <w:p w14:paraId="188B6935" w14:textId="5655E1B1" w:rsidR="004A3737" w:rsidRPr="004A3737" w:rsidRDefault="0087448B" w:rsidP="004A3737">
      <w:pPr>
        <w:rPr>
          <w:rFonts w:ascii="Times New Roman" w:hAnsi="Times New Roman" w:cs="Times New Roman"/>
          <w:sz w:val="20"/>
          <w:szCs w:val="20"/>
        </w:rPr>
      </w:pPr>
      <w:r>
        <w:rPr>
          <w:rFonts w:ascii="Times New Roman" w:hAnsi="Times New Roman" w:cs="Times New Roman"/>
          <w:sz w:val="20"/>
          <w:szCs w:val="20"/>
        </w:rPr>
        <w:t xml:space="preserve">Table 1: Genes included in infantile nystagmus syndrome target enrichment. Listed are the genes included in the custom designed target enrichment along with the disease or phenotype associated with the gene according to Online Medelian Inheritance in Man (OMIM), OMIM phenotype identification number, and OMIM or Gene Cards gene identification number. Genes are named according HUGO Gene Nomenclature Committee (HUGO, </w:t>
      </w:r>
      <w:hyperlink r:id="rId4" w:history="1">
        <w:r w:rsidRPr="000E217B">
          <w:rPr>
            <w:rStyle w:val="a4"/>
            <w:rFonts w:ascii="Times New Roman" w:hAnsi="Times New Roman" w:cs="Times New Roman"/>
            <w:sz w:val="20"/>
            <w:szCs w:val="20"/>
          </w:rPr>
          <w:t>http://www.genenames.org/)</w:t>
        </w:r>
      </w:hyperlink>
      <w:r>
        <w:rPr>
          <w:rFonts w:ascii="Times New Roman" w:hAnsi="Times New Roman" w:cs="Times New Roman"/>
          <w:sz w:val="20"/>
          <w:szCs w:val="20"/>
        </w:rPr>
        <w:t xml:space="preserve"> approved nomenclature.</w:t>
      </w:r>
    </w:p>
    <w:p w14:paraId="374FE634" w14:textId="77777777" w:rsidR="004A3737" w:rsidRPr="004A3737" w:rsidRDefault="004A3737">
      <w:pPr>
        <w:rPr>
          <w:rFonts w:ascii="Times New Roman" w:hAnsi="Times New Roman" w:cs="Times New Roman"/>
          <w:sz w:val="20"/>
          <w:szCs w:val="20"/>
        </w:rPr>
      </w:pPr>
    </w:p>
    <w:sectPr w:rsidR="004A3737" w:rsidRPr="004A3737" w:rsidSect="004A3737">
      <w:pgSz w:w="16840" w:h="11900" w:orient="landscape"/>
      <w:pgMar w:top="1701" w:right="1985" w:bottom="1701" w:left="1701"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bordersDoNotSurroundHeader/>
  <w:bordersDoNotSurroundFooter/>
  <w:defaultTabStop w:val="800"/>
  <w:drawingGridHorizontalSpacing w:val="12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37"/>
    <w:rsid w:val="00124CF0"/>
    <w:rsid w:val="00146F48"/>
    <w:rsid w:val="001745CC"/>
    <w:rsid w:val="0018168C"/>
    <w:rsid w:val="001A2FE8"/>
    <w:rsid w:val="001B171B"/>
    <w:rsid w:val="0020044D"/>
    <w:rsid w:val="00282DC6"/>
    <w:rsid w:val="00287D4E"/>
    <w:rsid w:val="002A7F33"/>
    <w:rsid w:val="00392B5E"/>
    <w:rsid w:val="003B082C"/>
    <w:rsid w:val="003E033E"/>
    <w:rsid w:val="004553FA"/>
    <w:rsid w:val="00492E22"/>
    <w:rsid w:val="004A3737"/>
    <w:rsid w:val="004B3EC3"/>
    <w:rsid w:val="004D1882"/>
    <w:rsid w:val="004E19CB"/>
    <w:rsid w:val="00503B3A"/>
    <w:rsid w:val="00505427"/>
    <w:rsid w:val="00512EE2"/>
    <w:rsid w:val="00543137"/>
    <w:rsid w:val="005461F3"/>
    <w:rsid w:val="00547EFF"/>
    <w:rsid w:val="00551D85"/>
    <w:rsid w:val="005816DB"/>
    <w:rsid w:val="00581CC3"/>
    <w:rsid w:val="00587101"/>
    <w:rsid w:val="005B1D4E"/>
    <w:rsid w:val="005D0896"/>
    <w:rsid w:val="005E4AA2"/>
    <w:rsid w:val="005F3046"/>
    <w:rsid w:val="006378EC"/>
    <w:rsid w:val="00646F4B"/>
    <w:rsid w:val="00665F95"/>
    <w:rsid w:val="00682847"/>
    <w:rsid w:val="006C1161"/>
    <w:rsid w:val="007072FF"/>
    <w:rsid w:val="00793530"/>
    <w:rsid w:val="007A3437"/>
    <w:rsid w:val="007F33CC"/>
    <w:rsid w:val="008018F9"/>
    <w:rsid w:val="008118B1"/>
    <w:rsid w:val="0087448B"/>
    <w:rsid w:val="00895B6A"/>
    <w:rsid w:val="008B6C82"/>
    <w:rsid w:val="00971856"/>
    <w:rsid w:val="00987A7F"/>
    <w:rsid w:val="009C11F4"/>
    <w:rsid w:val="009F56D2"/>
    <w:rsid w:val="00A10F96"/>
    <w:rsid w:val="00A24BDF"/>
    <w:rsid w:val="00A35A54"/>
    <w:rsid w:val="00A35DE3"/>
    <w:rsid w:val="00A74A82"/>
    <w:rsid w:val="00A93B63"/>
    <w:rsid w:val="00A96CBE"/>
    <w:rsid w:val="00AD5B6A"/>
    <w:rsid w:val="00B053E6"/>
    <w:rsid w:val="00B27B1F"/>
    <w:rsid w:val="00B57E19"/>
    <w:rsid w:val="00B73C26"/>
    <w:rsid w:val="00C91ECD"/>
    <w:rsid w:val="00CC04DE"/>
    <w:rsid w:val="00CC3B47"/>
    <w:rsid w:val="00D51BB4"/>
    <w:rsid w:val="00DB5A52"/>
    <w:rsid w:val="00DB6E6C"/>
    <w:rsid w:val="00DF0D9C"/>
    <w:rsid w:val="00E46F0D"/>
    <w:rsid w:val="00E608E1"/>
    <w:rsid w:val="00EA4960"/>
    <w:rsid w:val="00F111F1"/>
    <w:rsid w:val="00FD4D9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37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74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0907">
      <w:bodyDiv w:val="1"/>
      <w:marLeft w:val="0"/>
      <w:marRight w:val="0"/>
      <w:marTop w:val="0"/>
      <w:marBottom w:val="0"/>
      <w:divBdr>
        <w:top w:val="none" w:sz="0" w:space="0" w:color="auto"/>
        <w:left w:val="none" w:sz="0" w:space="0" w:color="auto"/>
        <w:bottom w:val="none" w:sz="0" w:space="0" w:color="auto"/>
        <w:right w:val="none" w:sz="0" w:space="0" w:color="auto"/>
      </w:divBdr>
    </w:div>
    <w:div w:id="1267007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enename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903</Words>
  <Characters>5153</Characters>
  <Application>Microsoft Macintosh Word</Application>
  <DocSecurity>0</DocSecurity>
  <Lines>42</Lines>
  <Paragraphs>12</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한진우</dc:creator>
  <cp:keywords/>
  <dc:description/>
  <cp:lastModifiedBy>R</cp:lastModifiedBy>
  <cp:revision>18</cp:revision>
  <dcterms:created xsi:type="dcterms:W3CDTF">2016-11-22T23:53:00Z</dcterms:created>
  <dcterms:modified xsi:type="dcterms:W3CDTF">2017-08-07T11:49:00Z</dcterms:modified>
</cp:coreProperties>
</file>