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C3" w:rsidRDefault="00A46003" w:rsidP="00E02DC3">
      <w:pPr>
        <w:pStyle w:val="MHeading1"/>
        <w:spacing w:line="360" w:lineRule="auto"/>
        <w:rPr>
          <w:lang w:val="en-GB"/>
        </w:rPr>
      </w:pPr>
      <w:r>
        <w:rPr>
          <w:lang w:val="en-GB"/>
        </w:rPr>
        <w:t>Supplement Table S1.</w:t>
      </w:r>
      <w:r w:rsidR="00E02DC3">
        <w:rPr>
          <w:lang w:val="en-GB"/>
        </w:rPr>
        <w:t xml:space="preserve"> </w:t>
      </w:r>
      <w:r w:rsidR="00E02DC3">
        <w:rPr>
          <w:b w:val="0"/>
          <w:lang w:val="en-GB"/>
        </w:rPr>
        <w:t>I</w:t>
      </w:r>
      <w:r w:rsidR="00E02DC3" w:rsidRPr="000C1F36">
        <w:rPr>
          <w:b w:val="0"/>
          <w:lang w:val="en-GB"/>
        </w:rPr>
        <w:t>nsertions/deletions (</w:t>
      </w:r>
      <w:proofErr w:type="spellStart"/>
      <w:r w:rsidR="00E02DC3" w:rsidRPr="000C1F36">
        <w:rPr>
          <w:b w:val="0"/>
          <w:lang w:val="en-GB"/>
        </w:rPr>
        <w:t>InDels</w:t>
      </w:r>
      <w:proofErr w:type="spellEnd"/>
      <w:r w:rsidR="00E02DC3" w:rsidRPr="000C1F36">
        <w:rPr>
          <w:b w:val="0"/>
          <w:lang w:val="en-GB"/>
        </w:rPr>
        <w:t xml:space="preserve">) and single nucleotide variants (SNVs) </w:t>
      </w:r>
      <w:r w:rsidR="00E02DC3" w:rsidRPr="00862BC2">
        <w:rPr>
          <w:b w:val="0"/>
          <w:lang w:val="en-GB"/>
        </w:rPr>
        <w:t>identified by whole-</w:t>
      </w:r>
      <w:proofErr w:type="spellStart"/>
      <w:r w:rsidR="00E02DC3" w:rsidRPr="00862BC2">
        <w:rPr>
          <w:b w:val="0"/>
          <w:lang w:val="en-GB"/>
        </w:rPr>
        <w:t>exome</w:t>
      </w:r>
      <w:proofErr w:type="spellEnd"/>
      <w:r w:rsidR="00E02DC3" w:rsidRPr="00862BC2">
        <w:rPr>
          <w:b w:val="0"/>
          <w:lang w:val="en-GB"/>
        </w:rPr>
        <w:t xml:space="preserve"> sequencing after filtering </w:t>
      </w:r>
      <w:proofErr w:type="spellStart"/>
      <w:r w:rsidR="00E02DC3" w:rsidRPr="00862BC2">
        <w:rPr>
          <w:b w:val="0"/>
          <w:lang w:val="en-GB"/>
        </w:rPr>
        <w:t>dbSNP</w:t>
      </w:r>
      <w:proofErr w:type="spellEnd"/>
      <w:r w:rsidR="00E02DC3" w:rsidRPr="00862BC2">
        <w:rPr>
          <w:b w:val="0"/>
          <w:lang w:val="en-GB"/>
        </w:rPr>
        <w:t xml:space="preserve">, single-nucleotide polymorphism database; MAF, minor allele frequency; EVS, </w:t>
      </w:r>
      <w:proofErr w:type="spellStart"/>
      <w:r w:rsidR="00E02DC3" w:rsidRPr="00862BC2">
        <w:rPr>
          <w:b w:val="0"/>
          <w:lang w:val="en-GB"/>
        </w:rPr>
        <w:t>exome</w:t>
      </w:r>
      <w:proofErr w:type="spellEnd"/>
      <w:r w:rsidR="00E02DC3" w:rsidRPr="00862BC2">
        <w:rPr>
          <w:b w:val="0"/>
          <w:lang w:val="en-GB"/>
        </w:rPr>
        <w:t xml:space="preserve"> variant server; </w:t>
      </w:r>
      <w:proofErr w:type="spellStart"/>
      <w:r w:rsidR="00E02DC3" w:rsidRPr="00862BC2">
        <w:rPr>
          <w:b w:val="0"/>
          <w:lang w:val="en-GB"/>
        </w:rPr>
        <w:t>Eur.Am</w:t>
      </w:r>
      <w:proofErr w:type="spellEnd"/>
      <w:r w:rsidR="00E02DC3" w:rsidRPr="00862BC2">
        <w:rPr>
          <w:b w:val="0"/>
          <w:lang w:val="en-GB"/>
        </w:rPr>
        <w:t xml:space="preserve">., European American; </w:t>
      </w:r>
      <w:proofErr w:type="spellStart"/>
      <w:r w:rsidR="00E02DC3" w:rsidRPr="00862BC2">
        <w:rPr>
          <w:b w:val="0"/>
          <w:lang w:val="en-GB"/>
        </w:rPr>
        <w:t>Afr.Am</w:t>
      </w:r>
      <w:proofErr w:type="spellEnd"/>
      <w:r w:rsidR="00E02DC3" w:rsidRPr="00862BC2">
        <w:rPr>
          <w:b w:val="0"/>
          <w:lang w:val="en-GB"/>
        </w:rPr>
        <w:t xml:space="preserve">., African American; </w:t>
      </w:r>
      <w:proofErr w:type="spellStart"/>
      <w:r w:rsidR="00E02DC3" w:rsidRPr="00862BC2">
        <w:rPr>
          <w:b w:val="0"/>
          <w:lang w:val="en-GB"/>
        </w:rPr>
        <w:t>ExAC</w:t>
      </w:r>
      <w:proofErr w:type="spellEnd"/>
      <w:r w:rsidR="00E02DC3" w:rsidRPr="00862BC2">
        <w:rPr>
          <w:b w:val="0"/>
          <w:lang w:val="en-GB"/>
        </w:rPr>
        <w:t xml:space="preserve">, </w:t>
      </w:r>
      <w:proofErr w:type="spellStart"/>
      <w:r w:rsidR="00E02DC3" w:rsidRPr="00862BC2">
        <w:rPr>
          <w:b w:val="0"/>
          <w:lang w:val="en-GB"/>
        </w:rPr>
        <w:t>exome</w:t>
      </w:r>
      <w:proofErr w:type="spellEnd"/>
      <w:r w:rsidR="00E02DC3" w:rsidRPr="00862BC2">
        <w:rPr>
          <w:b w:val="0"/>
          <w:lang w:val="en-GB"/>
        </w:rPr>
        <w:t xml:space="preserve"> aggregation consortium; AFR, African; AMR, American; EAS, East Asian; SAS, South Asian; NFE, Non-Finnish European; FIN, Finnish; OTH, Other; SIFT, Sorting Intolerant from Tolerant; UCSC, UCSC Genome Browser.</w:t>
      </w:r>
    </w:p>
    <w:tbl>
      <w:tblPr>
        <w:tblW w:w="5332" w:type="pct"/>
        <w:tblBorders>
          <w:insideH w:val="single" w:sz="4" w:space="0" w:color="auto"/>
        </w:tblBorders>
        <w:tblLayout w:type="fixed"/>
        <w:tblLook w:val="04A0"/>
      </w:tblPr>
      <w:tblGrid>
        <w:gridCol w:w="910"/>
        <w:gridCol w:w="1327"/>
        <w:gridCol w:w="1176"/>
        <w:gridCol w:w="2010"/>
        <w:gridCol w:w="1865"/>
        <w:gridCol w:w="2718"/>
        <w:gridCol w:w="2621"/>
        <w:gridCol w:w="2488"/>
      </w:tblGrid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Chrom</w:t>
            </w:r>
            <w:proofErr w:type="spellEnd"/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Position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Gene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refseq</w:t>
            </w:r>
            <w:proofErr w:type="spell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Protein Variation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Consequence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Genotype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HGVSc</w:t>
            </w:r>
            <w:proofErr w:type="spellEnd"/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1247578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PUSL1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NM_153339.1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downstream_gene_variant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-/G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641426" w:rsidRPr="00574EA3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1247578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CPSF3L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NM_001256456.1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-/G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c.1625+27dupC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1247578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ACAP3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NM_030649.2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upstream_gene_variant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-/G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111390641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G/-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85465390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TT/-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41426" w:rsidRPr="00574EA3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33796609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PRSS3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NM_001197098.1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641426" w:rsidRPr="00641426" w:rsidRDefault="00185019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CTTGC/-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c.20-28_20-24delGCCTT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125780759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CHST15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NM_001270764.1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641426" w:rsidRPr="00641426" w:rsidRDefault="004D2A6E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CC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c.1347+13C&gt;G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125780759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CHST15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NM_001270765.1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641426" w:rsidRPr="00641426" w:rsidRDefault="00127C09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p.(</w:t>
            </w:r>
            <w:r w:rsidR="00641426"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P454A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missense_variant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CC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c.1360C&gt;G</w:t>
            </w:r>
          </w:p>
        </w:tc>
      </w:tr>
      <w:tr w:rsidR="00641426" w:rsidRPr="00185019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chr10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135105877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185019" w:rsidRDefault="00162C68" w:rsidP="00185019">
            <w:pPr>
              <w:jc w:val="center"/>
              <w:rPr>
                <w:rFonts w:ascii="Calibri" w:hAnsi="Calibri"/>
                <w:i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i/>
                <w:sz w:val="22"/>
                <w:szCs w:val="22"/>
                <w:lang w:val="en-GB" w:eastAsia="en-GB"/>
              </w:rPr>
              <w:t>TUBGCP2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NM_006659.3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641426" w:rsidRPr="00185019" w:rsidRDefault="004D2A6E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proofErr w:type="spellStart"/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185019" w:rsidRDefault="00185019" w:rsidP="00185019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CCCCGTGTCCCCGTGTCCCGGGGAGCCCTACCTGTACGGGAGAGGGCAGCATGCACACTCCGTGTCCCCCATGTCCCTCCGTGTCCCCGTGTCCCTCCGTGT/-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641426" w:rsidRPr="00185019" w:rsidRDefault="00185019" w:rsidP="00185019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c.1214+24_1214+125delACACGGAGGGACACGGGGACACGGAGGGACATGGGGGACACGGAGTGTGCATGCTGCCCTCTCCCGT</w:t>
            </w:r>
          </w:p>
        </w:tc>
      </w:tr>
      <w:tr w:rsidR="00641426" w:rsidRPr="00185019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B84027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lastRenderedPageBreak/>
              <w:t>chr14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B84027" w:rsidRDefault="009D4869" w:rsidP="009D486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76147885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B84027" w:rsidRDefault="00162C68" w:rsidP="00185019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en-GB" w:eastAsia="en-GB"/>
              </w:rPr>
              <w:t>TTLL5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B84027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NM_015072.4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B84027" w:rsidRDefault="009D4869" w:rsidP="008353A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p.(E61</w:t>
            </w:r>
            <w:r w:rsidR="008353A4" w:rsidRPr="00B840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</w:t>
            </w:r>
            <w:r w:rsidRPr="00B840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*</w:t>
            </w:r>
            <w:r w:rsidR="008353A4" w:rsidRPr="00B840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19</w:t>
            </w:r>
            <w:r w:rsidRPr="00B840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B84027" w:rsidRDefault="00641426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B84027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splice_region_variant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B84027" w:rsidRDefault="004D2A6E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TAG/AA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B84027" w:rsidRDefault="004D2A6E" w:rsidP="0018501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</w:pPr>
            <w:r w:rsidRPr="00B84027">
              <w:rPr>
                <w:rFonts w:ascii="Calibri" w:hAnsi="Calibri"/>
                <w:b/>
                <w:color w:val="000000"/>
                <w:sz w:val="22"/>
                <w:szCs w:val="22"/>
                <w:lang w:val="en-GB" w:eastAsia="en-GB"/>
              </w:rPr>
              <w:t>c.182-3_182-1delinsAA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71004385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HYDIN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NM_001270974.1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-/AAGGCCAGGAGGATGTTATTGCATGCAGAGAAAAGAGCATGAGTACATAGCAGGGTCCAGC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c.5619+37_5619+38insGCTGGACCCTGCTATGTACTCATGCTCTTTTCTCTGCATGCAATAACATCCTCCTGGCCTT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46115083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COPZ2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NM_016429.2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127C09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p.(</w:t>
            </w:r>
            <w:r w:rsidR="00641426"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Q19HR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protein_altering_variant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4D2A6E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-/CTG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c.56_57insCAG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chr17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73781075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UNK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NM_001080419.2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4D2A6E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C/-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c.104+23delC</w:t>
            </w:r>
          </w:p>
        </w:tc>
      </w:tr>
      <w:tr w:rsidR="00641426" w:rsidRPr="00641426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chr20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33033065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8B6981" w:rsidRDefault="00162C68" w:rsidP="00185019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</w:pPr>
            <w:r w:rsidRPr="00162C68">
              <w:rPr>
                <w:rFonts w:ascii="Calibri" w:hAnsi="Calibri"/>
                <w:i/>
                <w:color w:val="000000"/>
                <w:sz w:val="22"/>
                <w:szCs w:val="22"/>
                <w:lang w:val="en-GB" w:eastAsia="en-GB"/>
              </w:rPr>
              <w:t>ITCH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NM_001257137.1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641426" w:rsidRPr="00641426" w:rsidRDefault="004D2A6E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641426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64142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-/T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641426" w:rsidRPr="007E0B4D" w:rsidRDefault="00641426" w:rsidP="0018501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CH" w:eastAsia="en-GB"/>
              </w:rPr>
            </w:pPr>
            <w:r w:rsidRPr="007E0B4D">
              <w:rPr>
                <w:rFonts w:ascii="Calibri" w:hAnsi="Calibri"/>
                <w:color w:val="000000"/>
                <w:sz w:val="22"/>
                <w:szCs w:val="22"/>
                <w:lang w:val="de-CH" w:eastAsia="en-GB"/>
              </w:rPr>
              <w:t>c.1089-10dupT</w:t>
            </w:r>
          </w:p>
        </w:tc>
      </w:tr>
      <w:tr w:rsidR="00641426" w:rsidRPr="00185019" w:rsidTr="009D4869">
        <w:trPr>
          <w:trHeight w:val="567"/>
        </w:trPr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chr20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62597247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641426" w:rsidRPr="00185019" w:rsidRDefault="00162C68" w:rsidP="00185019">
            <w:pPr>
              <w:jc w:val="center"/>
              <w:rPr>
                <w:rFonts w:ascii="Calibri" w:hAnsi="Calibri"/>
                <w:i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i/>
                <w:sz w:val="22"/>
                <w:szCs w:val="22"/>
                <w:lang w:val="en-GB" w:eastAsia="en-GB"/>
              </w:rPr>
              <w:t>ZNF512B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NM_020713.2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641426" w:rsidRPr="00185019" w:rsidRDefault="00641426" w:rsidP="00185019">
            <w:pPr>
              <w:jc w:val="center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proofErr w:type="spellStart"/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intron_variant</w:t>
            </w:r>
            <w:proofErr w:type="spellEnd"/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641426" w:rsidRPr="00185019" w:rsidRDefault="00185019" w:rsidP="00185019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GACCTGGGACGAGCCCCCATACCTTTTCTTACCACTGTTCCCTGACCTGGGACGAGCCCCCATACCTTTTCTCACCACTGTTCCTCCCCGACCTGGGACGAGCCCCCATACCTTTTCTCACCACTGTTCCCCGACCTGGGACGAGCCCCCATACCTTTTCTTACCACTGTTCCTCCCTGACCTGGGACGAGCCCCCATACCTTTTCTTACCACTGTTCCTCCCC/-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:rsidR="00641426" w:rsidRPr="00185019" w:rsidRDefault="00185019" w:rsidP="00185019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185019">
              <w:rPr>
                <w:rFonts w:ascii="Calibri" w:hAnsi="Calibri"/>
                <w:sz w:val="22"/>
                <w:szCs w:val="22"/>
                <w:lang w:val="en-GB" w:eastAsia="en-GB"/>
              </w:rPr>
              <w:t>c.1034+23_1034+246delGGGGAGGAACAGTGGTAAGAAAAGGTATGGGGGCTCGTCCCAGGTCAGGGAGGAACAGTGGTAAGAA</w:t>
            </w:r>
          </w:p>
        </w:tc>
      </w:tr>
    </w:tbl>
    <w:p w:rsidR="00A46003" w:rsidRDefault="00A46003">
      <w:pPr>
        <w:rPr>
          <w:lang w:val="en-GB"/>
        </w:rPr>
      </w:pPr>
    </w:p>
    <w:sectPr w:rsidR="00A46003" w:rsidSect="00A46003">
      <w:headerReference w:type="default" r:id="rId8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5C" w:rsidRDefault="0048455C">
      <w:r>
        <w:separator/>
      </w:r>
    </w:p>
  </w:endnote>
  <w:endnote w:type="continuationSeparator" w:id="0">
    <w:p w:rsidR="0048455C" w:rsidRDefault="0048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5C" w:rsidRDefault="0048455C">
      <w:r>
        <w:separator/>
      </w:r>
    </w:p>
  </w:footnote>
  <w:footnote w:type="continuationSeparator" w:id="0">
    <w:p w:rsidR="0048455C" w:rsidRDefault="00484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27" w:rsidRPr="00F32995" w:rsidRDefault="00B84027" w:rsidP="00F329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B22322"/>
    <w:lvl w:ilvl="0">
      <w:numFmt w:val="bullet"/>
      <w:lvlText w:val="*"/>
      <w:lvlJc w:val="left"/>
    </w:lvl>
  </w:abstractNum>
  <w:abstractNum w:abstractNumId="1">
    <w:nsid w:val="071D021C"/>
    <w:multiLevelType w:val="hybridMultilevel"/>
    <w:tmpl w:val="F4CE2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F7A61"/>
    <w:multiLevelType w:val="hybridMultilevel"/>
    <w:tmpl w:val="46E89228"/>
    <w:lvl w:ilvl="0" w:tplc="7F22D27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185B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D2F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5E25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708B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A2D4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6256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2EEF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F4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D0B337C"/>
    <w:multiLevelType w:val="multilevel"/>
    <w:tmpl w:val="58262812"/>
    <w:lvl w:ilvl="0">
      <w:start w:val="1"/>
      <w:numFmt w:val="decimal"/>
      <w:pStyle w:val="Titl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CA2550F"/>
    <w:multiLevelType w:val="hybridMultilevel"/>
    <w:tmpl w:val="B8B21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7E20"/>
    <w:multiLevelType w:val="hybridMultilevel"/>
    <w:tmpl w:val="9CA05490"/>
    <w:lvl w:ilvl="0" w:tplc="2BCA322E">
      <w:start w:val="2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1"/>
  </w:num>
  <w:num w:numId="2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úиισя -">
    <w15:presenceInfo w15:providerId="Windows Live" w15:userId="e91f6d88c76e97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wxd0ar9swp9zvewfaupxrs9fzapstsz5z5e&quot;&gt;Grm6_Library_1 Copy&lt;record-ids&gt;&lt;item&gt;192&lt;/item&gt;&lt;item&gt;22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9&lt;/item&gt;&lt;item&gt;251&lt;/item&gt;&lt;item&gt;252&lt;/item&gt;&lt;item&gt;253&lt;/item&gt;&lt;item&gt;255&lt;/item&gt;&lt;item&gt;256&lt;/item&gt;&lt;item&gt;257&lt;/item&gt;&lt;item&gt;258&lt;/item&gt;&lt;item&gt;261&lt;/item&gt;&lt;item&gt;262&lt;/item&gt;&lt;item&gt;263&lt;/item&gt;&lt;item&gt;264&lt;/item&gt;&lt;item&gt;273&lt;/item&gt;&lt;item&gt;274&lt;/item&gt;&lt;item&gt;275&lt;/item&gt;&lt;/record-ids&gt;&lt;/item&gt;&lt;/Libraries&gt;"/>
  </w:docVars>
  <w:rsids>
    <w:rsidRoot w:val="00C04D20"/>
    <w:rsid w:val="000051AE"/>
    <w:rsid w:val="000057F6"/>
    <w:rsid w:val="000114B6"/>
    <w:rsid w:val="0001437A"/>
    <w:rsid w:val="000147CB"/>
    <w:rsid w:val="000256C7"/>
    <w:rsid w:val="00030E45"/>
    <w:rsid w:val="00031B28"/>
    <w:rsid w:val="000342C8"/>
    <w:rsid w:val="00035651"/>
    <w:rsid w:val="00035E15"/>
    <w:rsid w:val="000425E2"/>
    <w:rsid w:val="00042712"/>
    <w:rsid w:val="00042827"/>
    <w:rsid w:val="000458D2"/>
    <w:rsid w:val="0004626F"/>
    <w:rsid w:val="00053DB7"/>
    <w:rsid w:val="000551B3"/>
    <w:rsid w:val="00060E67"/>
    <w:rsid w:val="00064794"/>
    <w:rsid w:val="00067635"/>
    <w:rsid w:val="00070B4D"/>
    <w:rsid w:val="0007346E"/>
    <w:rsid w:val="000761E5"/>
    <w:rsid w:val="000764EB"/>
    <w:rsid w:val="00076525"/>
    <w:rsid w:val="00077E5E"/>
    <w:rsid w:val="00083F0A"/>
    <w:rsid w:val="00084320"/>
    <w:rsid w:val="00085542"/>
    <w:rsid w:val="00090401"/>
    <w:rsid w:val="00092298"/>
    <w:rsid w:val="000974DF"/>
    <w:rsid w:val="00097D4E"/>
    <w:rsid w:val="000A0EE2"/>
    <w:rsid w:val="000B37B6"/>
    <w:rsid w:val="000B4006"/>
    <w:rsid w:val="000C15EB"/>
    <w:rsid w:val="000C1D92"/>
    <w:rsid w:val="000C1F36"/>
    <w:rsid w:val="000C1FBC"/>
    <w:rsid w:val="000C2741"/>
    <w:rsid w:val="000C4971"/>
    <w:rsid w:val="000C5160"/>
    <w:rsid w:val="000D26D9"/>
    <w:rsid w:val="000D276D"/>
    <w:rsid w:val="000D43EE"/>
    <w:rsid w:val="000D6D21"/>
    <w:rsid w:val="000E29D9"/>
    <w:rsid w:val="000E54FF"/>
    <w:rsid w:val="000E5889"/>
    <w:rsid w:val="000E7CFB"/>
    <w:rsid w:val="000F748B"/>
    <w:rsid w:val="000F7793"/>
    <w:rsid w:val="00100656"/>
    <w:rsid w:val="00103924"/>
    <w:rsid w:val="00107E27"/>
    <w:rsid w:val="00121A73"/>
    <w:rsid w:val="0012574C"/>
    <w:rsid w:val="00126208"/>
    <w:rsid w:val="00127C09"/>
    <w:rsid w:val="0013157B"/>
    <w:rsid w:val="00133ACB"/>
    <w:rsid w:val="00133D6B"/>
    <w:rsid w:val="001364FF"/>
    <w:rsid w:val="00140C83"/>
    <w:rsid w:val="00144CF4"/>
    <w:rsid w:val="001466D9"/>
    <w:rsid w:val="001513FD"/>
    <w:rsid w:val="00156596"/>
    <w:rsid w:val="0016220F"/>
    <w:rsid w:val="00162C68"/>
    <w:rsid w:val="00164439"/>
    <w:rsid w:val="0016534D"/>
    <w:rsid w:val="001660D8"/>
    <w:rsid w:val="00177122"/>
    <w:rsid w:val="00180A07"/>
    <w:rsid w:val="001831EF"/>
    <w:rsid w:val="00185019"/>
    <w:rsid w:val="00187588"/>
    <w:rsid w:val="00191C26"/>
    <w:rsid w:val="001975E3"/>
    <w:rsid w:val="001A0B99"/>
    <w:rsid w:val="001A232A"/>
    <w:rsid w:val="001A3595"/>
    <w:rsid w:val="001A3C7E"/>
    <w:rsid w:val="001A46B0"/>
    <w:rsid w:val="001A4996"/>
    <w:rsid w:val="001B37F7"/>
    <w:rsid w:val="001B410C"/>
    <w:rsid w:val="001B4955"/>
    <w:rsid w:val="001B5E5C"/>
    <w:rsid w:val="001C2FA7"/>
    <w:rsid w:val="001C6857"/>
    <w:rsid w:val="001D039C"/>
    <w:rsid w:val="001D54AB"/>
    <w:rsid w:val="001E3753"/>
    <w:rsid w:val="001E6098"/>
    <w:rsid w:val="001E68AB"/>
    <w:rsid w:val="001F0612"/>
    <w:rsid w:val="001F605B"/>
    <w:rsid w:val="0020115F"/>
    <w:rsid w:val="00205B2F"/>
    <w:rsid w:val="00206957"/>
    <w:rsid w:val="002102E1"/>
    <w:rsid w:val="00211003"/>
    <w:rsid w:val="00215A13"/>
    <w:rsid w:val="00215E08"/>
    <w:rsid w:val="0022120B"/>
    <w:rsid w:val="00224975"/>
    <w:rsid w:val="00230BF1"/>
    <w:rsid w:val="002364F4"/>
    <w:rsid w:val="0023760B"/>
    <w:rsid w:val="00241717"/>
    <w:rsid w:val="00246D50"/>
    <w:rsid w:val="0025276D"/>
    <w:rsid w:val="00253DFB"/>
    <w:rsid w:val="00256534"/>
    <w:rsid w:val="002625F4"/>
    <w:rsid w:val="002671CC"/>
    <w:rsid w:val="002704CE"/>
    <w:rsid w:val="00272BB7"/>
    <w:rsid w:val="0028159D"/>
    <w:rsid w:val="00291D85"/>
    <w:rsid w:val="00295DB4"/>
    <w:rsid w:val="002978A8"/>
    <w:rsid w:val="002A1158"/>
    <w:rsid w:val="002A447A"/>
    <w:rsid w:val="002A6AAD"/>
    <w:rsid w:val="002B4BCA"/>
    <w:rsid w:val="002B7BC8"/>
    <w:rsid w:val="002C042B"/>
    <w:rsid w:val="002C0548"/>
    <w:rsid w:val="002C425A"/>
    <w:rsid w:val="002C669F"/>
    <w:rsid w:val="002D3D6E"/>
    <w:rsid w:val="002D63F2"/>
    <w:rsid w:val="002E08F3"/>
    <w:rsid w:val="002E3E43"/>
    <w:rsid w:val="002E3F16"/>
    <w:rsid w:val="002E74A5"/>
    <w:rsid w:val="002F6ACB"/>
    <w:rsid w:val="002F766A"/>
    <w:rsid w:val="00305DAD"/>
    <w:rsid w:val="00314DFF"/>
    <w:rsid w:val="00316349"/>
    <w:rsid w:val="003169D6"/>
    <w:rsid w:val="003259FA"/>
    <w:rsid w:val="00333ABA"/>
    <w:rsid w:val="00334E11"/>
    <w:rsid w:val="00335E39"/>
    <w:rsid w:val="003367CE"/>
    <w:rsid w:val="0034276D"/>
    <w:rsid w:val="00346667"/>
    <w:rsid w:val="00361966"/>
    <w:rsid w:val="003629FD"/>
    <w:rsid w:val="0036423B"/>
    <w:rsid w:val="00365D21"/>
    <w:rsid w:val="00367B4F"/>
    <w:rsid w:val="003702EA"/>
    <w:rsid w:val="00371BAB"/>
    <w:rsid w:val="003745EC"/>
    <w:rsid w:val="00382378"/>
    <w:rsid w:val="00382CAF"/>
    <w:rsid w:val="003868BD"/>
    <w:rsid w:val="00392713"/>
    <w:rsid w:val="00394515"/>
    <w:rsid w:val="003A0297"/>
    <w:rsid w:val="003A3CE6"/>
    <w:rsid w:val="003A3F07"/>
    <w:rsid w:val="003A6A0F"/>
    <w:rsid w:val="003B34DD"/>
    <w:rsid w:val="003B5F47"/>
    <w:rsid w:val="003B66CE"/>
    <w:rsid w:val="003C27E8"/>
    <w:rsid w:val="003C5FBB"/>
    <w:rsid w:val="003C6F5B"/>
    <w:rsid w:val="003E6A08"/>
    <w:rsid w:val="003E7810"/>
    <w:rsid w:val="003F4D8C"/>
    <w:rsid w:val="003F7D5E"/>
    <w:rsid w:val="00402986"/>
    <w:rsid w:val="0041134C"/>
    <w:rsid w:val="00412EFC"/>
    <w:rsid w:val="0041426C"/>
    <w:rsid w:val="0042728E"/>
    <w:rsid w:val="004319FC"/>
    <w:rsid w:val="00431F76"/>
    <w:rsid w:val="00433E1F"/>
    <w:rsid w:val="0043620A"/>
    <w:rsid w:val="00436770"/>
    <w:rsid w:val="004368A2"/>
    <w:rsid w:val="00441CD9"/>
    <w:rsid w:val="004466F4"/>
    <w:rsid w:val="0044738F"/>
    <w:rsid w:val="00455C6E"/>
    <w:rsid w:val="00455FE2"/>
    <w:rsid w:val="004630A4"/>
    <w:rsid w:val="00464732"/>
    <w:rsid w:val="00464A13"/>
    <w:rsid w:val="00466368"/>
    <w:rsid w:val="0047481B"/>
    <w:rsid w:val="00474EC5"/>
    <w:rsid w:val="0047706A"/>
    <w:rsid w:val="0048455C"/>
    <w:rsid w:val="00486646"/>
    <w:rsid w:val="0048773F"/>
    <w:rsid w:val="0049338A"/>
    <w:rsid w:val="00494385"/>
    <w:rsid w:val="00497E1B"/>
    <w:rsid w:val="004A6EBB"/>
    <w:rsid w:val="004B2BC6"/>
    <w:rsid w:val="004B3D3E"/>
    <w:rsid w:val="004C0E1F"/>
    <w:rsid w:val="004C1D84"/>
    <w:rsid w:val="004C43EF"/>
    <w:rsid w:val="004D2A6E"/>
    <w:rsid w:val="004D33A1"/>
    <w:rsid w:val="004E2C10"/>
    <w:rsid w:val="004E4914"/>
    <w:rsid w:val="004E697D"/>
    <w:rsid w:val="004F273E"/>
    <w:rsid w:val="004F30C6"/>
    <w:rsid w:val="004F66FD"/>
    <w:rsid w:val="005008E6"/>
    <w:rsid w:val="00501550"/>
    <w:rsid w:val="00502F81"/>
    <w:rsid w:val="00506528"/>
    <w:rsid w:val="0051481E"/>
    <w:rsid w:val="00520A0F"/>
    <w:rsid w:val="005216B5"/>
    <w:rsid w:val="00523E74"/>
    <w:rsid w:val="005304FB"/>
    <w:rsid w:val="00537C31"/>
    <w:rsid w:val="00542024"/>
    <w:rsid w:val="005426A4"/>
    <w:rsid w:val="00542B40"/>
    <w:rsid w:val="005523A8"/>
    <w:rsid w:val="00555F9D"/>
    <w:rsid w:val="00561A17"/>
    <w:rsid w:val="00563359"/>
    <w:rsid w:val="005721A4"/>
    <w:rsid w:val="00574EA3"/>
    <w:rsid w:val="00582FEC"/>
    <w:rsid w:val="00584497"/>
    <w:rsid w:val="005903A6"/>
    <w:rsid w:val="00594B98"/>
    <w:rsid w:val="005A3E82"/>
    <w:rsid w:val="005B0C6A"/>
    <w:rsid w:val="005B5CCC"/>
    <w:rsid w:val="005B625E"/>
    <w:rsid w:val="005C3163"/>
    <w:rsid w:val="005C562E"/>
    <w:rsid w:val="005C5CF4"/>
    <w:rsid w:val="005D471E"/>
    <w:rsid w:val="005E164F"/>
    <w:rsid w:val="005E2724"/>
    <w:rsid w:val="005E318C"/>
    <w:rsid w:val="005E7B42"/>
    <w:rsid w:val="005F0984"/>
    <w:rsid w:val="005F300E"/>
    <w:rsid w:val="005F7CE2"/>
    <w:rsid w:val="00602304"/>
    <w:rsid w:val="0061163C"/>
    <w:rsid w:val="006133C7"/>
    <w:rsid w:val="00617809"/>
    <w:rsid w:val="00617F35"/>
    <w:rsid w:val="00633309"/>
    <w:rsid w:val="00641426"/>
    <w:rsid w:val="00642A43"/>
    <w:rsid w:val="00645E20"/>
    <w:rsid w:val="006467D2"/>
    <w:rsid w:val="00646B75"/>
    <w:rsid w:val="006476FD"/>
    <w:rsid w:val="00654B59"/>
    <w:rsid w:val="00657F70"/>
    <w:rsid w:val="00662559"/>
    <w:rsid w:val="00662678"/>
    <w:rsid w:val="00663D1E"/>
    <w:rsid w:val="00664AC9"/>
    <w:rsid w:val="006652A9"/>
    <w:rsid w:val="00665A59"/>
    <w:rsid w:val="0067132F"/>
    <w:rsid w:val="00673B37"/>
    <w:rsid w:val="00676281"/>
    <w:rsid w:val="006779DF"/>
    <w:rsid w:val="00680FCC"/>
    <w:rsid w:val="00685794"/>
    <w:rsid w:val="00691356"/>
    <w:rsid w:val="0069223B"/>
    <w:rsid w:val="00694FC0"/>
    <w:rsid w:val="00697F2E"/>
    <w:rsid w:val="006A35A5"/>
    <w:rsid w:val="006B73C2"/>
    <w:rsid w:val="006C13F5"/>
    <w:rsid w:val="006C187A"/>
    <w:rsid w:val="006C431F"/>
    <w:rsid w:val="006C43D3"/>
    <w:rsid w:val="006C497F"/>
    <w:rsid w:val="006C5F53"/>
    <w:rsid w:val="006C6ABF"/>
    <w:rsid w:val="006C7178"/>
    <w:rsid w:val="006E6A09"/>
    <w:rsid w:val="006F175A"/>
    <w:rsid w:val="006F4A3A"/>
    <w:rsid w:val="006F6FDA"/>
    <w:rsid w:val="007001CA"/>
    <w:rsid w:val="007038BD"/>
    <w:rsid w:val="00704B1D"/>
    <w:rsid w:val="00710B7B"/>
    <w:rsid w:val="00713715"/>
    <w:rsid w:val="00714147"/>
    <w:rsid w:val="00722B10"/>
    <w:rsid w:val="00723643"/>
    <w:rsid w:val="007254D8"/>
    <w:rsid w:val="0072677B"/>
    <w:rsid w:val="007278DF"/>
    <w:rsid w:val="007416B1"/>
    <w:rsid w:val="0074174A"/>
    <w:rsid w:val="00741C4F"/>
    <w:rsid w:val="007423E4"/>
    <w:rsid w:val="00743C29"/>
    <w:rsid w:val="00747B94"/>
    <w:rsid w:val="00750176"/>
    <w:rsid w:val="00751424"/>
    <w:rsid w:val="007522EB"/>
    <w:rsid w:val="00753C9F"/>
    <w:rsid w:val="00756134"/>
    <w:rsid w:val="00757628"/>
    <w:rsid w:val="00764DEB"/>
    <w:rsid w:val="00767A87"/>
    <w:rsid w:val="007701C6"/>
    <w:rsid w:val="00781A96"/>
    <w:rsid w:val="00783AD4"/>
    <w:rsid w:val="007845E6"/>
    <w:rsid w:val="00787A45"/>
    <w:rsid w:val="00793CBB"/>
    <w:rsid w:val="00797283"/>
    <w:rsid w:val="007A19C4"/>
    <w:rsid w:val="007A518C"/>
    <w:rsid w:val="007B14EA"/>
    <w:rsid w:val="007B1966"/>
    <w:rsid w:val="007B2802"/>
    <w:rsid w:val="007B63E7"/>
    <w:rsid w:val="007C30DD"/>
    <w:rsid w:val="007C64F1"/>
    <w:rsid w:val="007D1886"/>
    <w:rsid w:val="007E0B4D"/>
    <w:rsid w:val="007E17E6"/>
    <w:rsid w:val="007E72A0"/>
    <w:rsid w:val="007E7769"/>
    <w:rsid w:val="007F7826"/>
    <w:rsid w:val="00801B86"/>
    <w:rsid w:val="008109BA"/>
    <w:rsid w:val="00812A46"/>
    <w:rsid w:val="00813E6D"/>
    <w:rsid w:val="00820F79"/>
    <w:rsid w:val="00824BFA"/>
    <w:rsid w:val="00832D77"/>
    <w:rsid w:val="008336CA"/>
    <w:rsid w:val="008338EC"/>
    <w:rsid w:val="008353A4"/>
    <w:rsid w:val="00840476"/>
    <w:rsid w:val="00847748"/>
    <w:rsid w:val="00850EE3"/>
    <w:rsid w:val="00861554"/>
    <w:rsid w:val="00862BC2"/>
    <w:rsid w:val="008650AE"/>
    <w:rsid w:val="008675C4"/>
    <w:rsid w:val="00873ABC"/>
    <w:rsid w:val="00875FBB"/>
    <w:rsid w:val="008765DE"/>
    <w:rsid w:val="00877E72"/>
    <w:rsid w:val="00882984"/>
    <w:rsid w:val="0088476B"/>
    <w:rsid w:val="0088521B"/>
    <w:rsid w:val="00893863"/>
    <w:rsid w:val="00897673"/>
    <w:rsid w:val="008A4693"/>
    <w:rsid w:val="008A6330"/>
    <w:rsid w:val="008B6981"/>
    <w:rsid w:val="008C0B0A"/>
    <w:rsid w:val="008C3453"/>
    <w:rsid w:val="008C4B92"/>
    <w:rsid w:val="008C7132"/>
    <w:rsid w:val="008C7D43"/>
    <w:rsid w:val="008D0335"/>
    <w:rsid w:val="008D3075"/>
    <w:rsid w:val="008D49D9"/>
    <w:rsid w:val="008D7412"/>
    <w:rsid w:val="008E1F02"/>
    <w:rsid w:val="008E6DE6"/>
    <w:rsid w:val="008F1AE9"/>
    <w:rsid w:val="008F3935"/>
    <w:rsid w:val="00910BA0"/>
    <w:rsid w:val="009122D8"/>
    <w:rsid w:val="009146E1"/>
    <w:rsid w:val="00922BAA"/>
    <w:rsid w:val="0093642C"/>
    <w:rsid w:val="00943625"/>
    <w:rsid w:val="00944C11"/>
    <w:rsid w:val="00946FB4"/>
    <w:rsid w:val="0095147E"/>
    <w:rsid w:val="00960518"/>
    <w:rsid w:val="009668F1"/>
    <w:rsid w:val="009701D9"/>
    <w:rsid w:val="00980EC2"/>
    <w:rsid w:val="00985650"/>
    <w:rsid w:val="009907FD"/>
    <w:rsid w:val="009929FD"/>
    <w:rsid w:val="009A1D2C"/>
    <w:rsid w:val="009A3523"/>
    <w:rsid w:val="009A6662"/>
    <w:rsid w:val="009B0D36"/>
    <w:rsid w:val="009B2382"/>
    <w:rsid w:val="009C01CA"/>
    <w:rsid w:val="009C0A9C"/>
    <w:rsid w:val="009C17B0"/>
    <w:rsid w:val="009D4869"/>
    <w:rsid w:val="009D5B5D"/>
    <w:rsid w:val="009E384B"/>
    <w:rsid w:val="009F0079"/>
    <w:rsid w:val="009F2AF0"/>
    <w:rsid w:val="009F3647"/>
    <w:rsid w:val="009F442D"/>
    <w:rsid w:val="009F73FC"/>
    <w:rsid w:val="00A0164E"/>
    <w:rsid w:val="00A03F1D"/>
    <w:rsid w:val="00A06132"/>
    <w:rsid w:val="00A06C46"/>
    <w:rsid w:val="00A07C68"/>
    <w:rsid w:val="00A104EA"/>
    <w:rsid w:val="00A105AF"/>
    <w:rsid w:val="00A11684"/>
    <w:rsid w:val="00A11D3D"/>
    <w:rsid w:val="00A13636"/>
    <w:rsid w:val="00A13DC8"/>
    <w:rsid w:val="00A22AB6"/>
    <w:rsid w:val="00A26F88"/>
    <w:rsid w:val="00A34323"/>
    <w:rsid w:val="00A3610F"/>
    <w:rsid w:val="00A36FDB"/>
    <w:rsid w:val="00A41319"/>
    <w:rsid w:val="00A429DB"/>
    <w:rsid w:val="00A43842"/>
    <w:rsid w:val="00A44D11"/>
    <w:rsid w:val="00A46003"/>
    <w:rsid w:val="00A460C9"/>
    <w:rsid w:val="00A5000C"/>
    <w:rsid w:val="00A514F4"/>
    <w:rsid w:val="00A57338"/>
    <w:rsid w:val="00A6393C"/>
    <w:rsid w:val="00A67989"/>
    <w:rsid w:val="00A71CD6"/>
    <w:rsid w:val="00A73089"/>
    <w:rsid w:val="00A77558"/>
    <w:rsid w:val="00A77BF8"/>
    <w:rsid w:val="00A820BB"/>
    <w:rsid w:val="00A83269"/>
    <w:rsid w:val="00A85116"/>
    <w:rsid w:val="00A930AB"/>
    <w:rsid w:val="00A93399"/>
    <w:rsid w:val="00A94371"/>
    <w:rsid w:val="00A952FF"/>
    <w:rsid w:val="00A9721F"/>
    <w:rsid w:val="00AA0FE6"/>
    <w:rsid w:val="00AA20FE"/>
    <w:rsid w:val="00AA275F"/>
    <w:rsid w:val="00AA4750"/>
    <w:rsid w:val="00AB6BF7"/>
    <w:rsid w:val="00AC599E"/>
    <w:rsid w:val="00AD1116"/>
    <w:rsid w:val="00AD1541"/>
    <w:rsid w:val="00AD3165"/>
    <w:rsid w:val="00AD442F"/>
    <w:rsid w:val="00AD6FC8"/>
    <w:rsid w:val="00AE0077"/>
    <w:rsid w:val="00AF67D8"/>
    <w:rsid w:val="00B0058D"/>
    <w:rsid w:val="00B06483"/>
    <w:rsid w:val="00B10069"/>
    <w:rsid w:val="00B100B5"/>
    <w:rsid w:val="00B16430"/>
    <w:rsid w:val="00B16D8A"/>
    <w:rsid w:val="00B24A5A"/>
    <w:rsid w:val="00B30348"/>
    <w:rsid w:val="00B30E1B"/>
    <w:rsid w:val="00B327DE"/>
    <w:rsid w:val="00B3755D"/>
    <w:rsid w:val="00B434E6"/>
    <w:rsid w:val="00B56433"/>
    <w:rsid w:val="00B61A2E"/>
    <w:rsid w:val="00B667D7"/>
    <w:rsid w:val="00B73FFD"/>
    <w:rsid w:val="00B81066"/>
    <w:rsid w:val="00B813FF"/>
    <w:rsid w:val="00B81E1D"/>
    <w:rsid w:val="00B83454"/>
    <w:rsid w:val="00B83FAD"/>
    <w:rsid w:val="00B84027"/>
    <w:rsid w:val="00B94D04"/>
    <w:rsid w:val="00B96A17"/>
    <w:rsid w:val="00BA2130"/>
    <w:rsid w:val="00BA7403"/>
    <w:rsid w:val="00BC6008"/>
    <w:rsid w:val="00BD1AA2"/>
    <w:rsid w:val="00BD418A"/>
    <w:rsid w:val="00BD56AB"/>
    <w:rsid w:val="00BE2D44"/>
    <w:rsid w:val="00BF5317"/>
    <w:rsid w:val="00C001F8"/>
    <w:rsid w:val="00C032F7"/>
    <w:rsid w:val="00C04D20"/>
    <w:rsid w:val="00C11F74"/>
    <w:rsid w:val="00C12658"/>
    <w:rsid w:val="00C13AD6"/>
    <w:rsid w:val="00C1677C"/>
    <w:rsid w:val="00C16C45"/>
    <w:rsid w:val="00C314DA"/>
    <w:rsid w:val="00C342AA"/>
    <w:rsid w:val="00C36251"/>
    <w:rsid w:val="00C3693E"/>
    <w:rsid w:val="00C44587"/>
    <w:rsid w:val="00C46F3E"/>
    <w:rsid w:val="00C47AAF"/>
    <w:rsid w:val="00C56CED"/>
    <w:rsid w:val="00C6174D"/>
    <w:rsid w:val="00C6222D"/>
    <w:rsid w:val="00C70A1D"/>
    <w:rsid w:val="00C73264"/>
    <w:rsid w:val="00C74BF8"/>
    <w:rsid w:val="00C75782"/>
    <w:rsid w:val="00C75EAF"/>
    <w:rsid w:val="00C76D06"/>
    <w:rsid w:val="00C80FDD"/>
    <w:rsid w:val="00C93404"/>
    <w:rsid w:val="00C96D3C"/>
    <w:rsid w:val="00C97465"/>
    <w:rsid w:val="00CA2F0E"/>
    <w:rsid w:val="00CA3955"/>
    <w:rsid w:val="00CA6294"/>
    <w:rsid w:val="00CA7156"/>
    <w:rsid w:val="00CA7219"/>
    <w:rsid w:val="00CB2DB1"/>
    <w:rsid w:val="00CB4010"/>
    <w:rsid w:val="00CB4F85"/>
    <w:rsid w:val="00CC0871"/>
    <w:rsid w:val="00CC12A6"/>
    <w:rsid w:val="00CC30AD"/>
    <w:rsid w:val="00CC3EE0"/>
    <w:rsid w:val="00CE1AC6"/>
    <w:rsid w:val="00CE1BF0"/>
    <w:rsid w:val="00CF3F2B"/>
    <w:rsid w:val="00CF5A72"/>
    <w:rsid w:val="00D03E0F"/>
    <w:rsid w:val="00D12214"/>
    <w:rsid w:val="00D1782C"/>
    <w:rsid w:val="00D24533"/>
    <w:rsid w:val="00D24A41"/>
    <w:rsid w:val="00D26A8F"/>
    <w:rsid w:val="00D34FB1"/>
    <w:rsid w:val="00D41BAC"/>
    <w:rsid w:val="00D41DAD"/>
    <w:rsid w:val="00D57136"/>
    <w:rsid w:val="00D57606"/>
    <w:rsid w:val="00D62490"/>
    <w:rsid w:val="00D63530"/>
    <w:rsid w:val="00D64B0F"/>
    <w:rsid w:val="00D64FD2"/>
    <w:rsid w:val="00D763D3"/>
    <w:rsid w:val="00D767C2"/>
    <w:rsid w:val="00D82228"/>
    <w:rsid w:val="00D82412"/>
    <w:rsid w:val="00D83958"/>
    <w:rsid w:val="00D84ED5"/>
    <w:rsid w:val="00D85041"/>
    <w:rsid w:val="00D853EC"/>
    <w:rsid w:val="00D85C67"/>
    <w:rsid w:val="00D9482B"/>
    <w:rsid w:val="00D950C8"/>
    <w:rsid w:val="00D96471"/>
    <w:rsid w:val="00D966FF"/>
    <w:rsid w:val="00DA0BF3"/>
    <w:rsid w:val="00DA2ED2"/>
    <w:rsid w:val="00DB0A5F"/>
    <w:rsid w:val="00DB1169"/>
    <w:rsid w:val="00DB25C9"/>
    <w:rsid w:val="00DB2958"/>
    <w:rsid w:val="00DB5EDA"/>
    <w:rsid w:val="00DC3246"/>
    <w:rsid w:val="00DC4FD3"/>
    <w:rsid w:val="00DD4A01"/>
    <w:rsid w:val="00DE01EF"/>
    <w:rsid w:val="00DE1D46"/>
    <w:rsid w:val="00DE2486"/>
    <w:rsid w:val="00DE493B"/>
    <w:rsid w:val="00DE4EDB"/>
    <w:rsid w:val="00DE68FC"/>
    <w:rsid w:val="00DE7DB5"/>
    <w:rsid w:val="00DF3945"/>
    <w:rsid w:val="00DF7D63"/>
    <w:rsid w:val="00E00D7C"/>
    <w:rsid w:val="00E02DC3"/>
    <w:rsid w:val="00E04E50"/>
    <w:rsid w:val="00E12214"/>
    <w:rsid w:val="00E1356A"/>
    <w:rsid w:val="00E167FC"/>
    <w:rsid w:val="00E23808"/>
    <w:rsid w:val="00E25512"/>
    <w:rsid w:val="00E356F7"/>
    <w:rsid w:val="00E35EB3"/>
    <w:rsid w:val="00E3694B"/>
    <w:rsid w:val="00E402BE"/>
    <w:rsid w:val="00E41A04"/>
    <w:rsid w:val="00E41D50"/>
    <w:rsid w:val="00E43D54"/>
    <w:rsid w:val="00E4624B"/>
    <w:rsid w:val="00E519AC"/>
    <w:rsid w:val="00E576A4"/>
    <w:rsid w:val="00E6124A"/>
    <w:rsid w:val="00E65E0C"/>
    <w:rsid w:val="00E74136"/>
    <w:rsid w:val="00E97E86"/>
    <w:rsid w:val="00E97F5A"/>
    <w:rsid w:val="00EA183F"/>
    <w:rsid w:val="00EA3E26"/>
    <w:rsid w:val="00EB04E9"/>
    <w:rsid w:val="00EB3DD8"/>
    <w:rsid w:val="00EB42D4"/>
    <w:rsid w:val="00EB6294"/>
    <w:rsid w:val="00EB6B5B"/>
    <w:rsid w:val="00EC176C"/>
    <w:rsid w:val="00EC35E7"/>
    <w:rsid w:val="00EC610E"/>
    <w:rsid w:val="00EC6BC7"/>
    <w:rsid w:val="00EC715A"/>
    <w:rsid w:val="00ED16E7"/>
    <w:rsid w:val="00ED30B7"/>
    <w:rsid w:val="00ED3DCC"/>
    <w:rsid w:val="00ED7317"/>
    <w:rsid w:val="00EE03D9"/>
    <w:rsid w:val="00EE0ED1"/>
    <w:rsid w:val="00EE3F80"/>
    <w:rsid w:val="00EE637C"/>
    <w:rsid w:val="00EF105D"/>
    <w:rsid w:val="00EF1E53"/>
    <w:rsid w:val="00EF258B"/>
    <w:rsid w:val="00EF4CAC"/>
    <w:rsid w:val="00EF7311"/>
    <w:rsid w:val="00F01134"/>
    <w:rsid w:val="00F01C82"/>
    <w:rsid w:val="00F030CE"/>
    <w:rsid w:val="00F04323"/>
    <w:rsid w:val="00F05103"/>
    <w:rsid w:val="00F0795A"/>
    <w:rsid w:val="00F11FE1"/>
    <w:rsid w:val="00F15695"/>
    <w:rsid w:val="00F20474"/>
    <w:rsid w:val="00F24EF1"/>
    <w:rsid w:val="00F32995"/>
    <w:rsid w:val="00F34EB7"/>
    <w:rsid w:val="00F36E11"/>
    <w:rsid w:val="00F37593"/>
    <w:rsid w:val="00F473C9"/>
    <w:rsid w:val="00F47D8E"/>
    <w:rsid w:val="00F50AAD"/>
    <w:rsid w:val="00F51062"/>
    <w:rsid w:val="00F51AD2"/>
    <w:rsid w:val="00F5527C"/>
    <w:rsid w:val="00F616F7"/>
    <w:rsid w:val="00F62B43"/>
    <w:rsid w:val="00F67829"/>
    <w:rsid w:val="00F70305"/>
    <w:rsid w:val="00F7549B"/>
    <w:rsid w:val="00F765AE"/>
    <w:rsid w:val="00F82D88"/>
    <w:rsid w:val="00F83F0B"/>
    <w:rsid w:val="00F86AAB"/>
    <w:rsid w:val="00F8765C"/>
    <w:rsid w:val="00F91520"/>
    <w:rsid w:val="00F91588"/>
    <w:rsid w:val="00FA14DC"/>
    <w:rsid w:val="00FB0A2A"/>
    <w:rsid w:val="00FB1277"/>
    <w:rsid w:val="00FB6071"/>
    <w:rsid w:val="00FC0D62"/>
    <w:rsid w:val="00FC1A68"/>
    <w:rsid w:val="00FC59E1"/>
    <w:rsid w:val="00FD2D4C"/>
    <w:rsid w:val="00FE2455"/>
    <w:rsid w:val="00FE2699"/>
    <w:rsid w:val="00FE2C2F"/>
    <w:rsid w:val="00FE6CC0"/>
    <w:rsid w:val="00FE70BB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12"/>
    <w:rPr>
      <w:sz w:val="24"/>
      <w:szCs w:val="24"/>
      <w:lang w:val="en-US" w:eastAsia="es-ES"/>
    </w:rPr>
  </w:style>
  <w:style w:type="paragraph" w:styleId="Titre3">
    <w:name w:val="heading 3"/>
    <w:basedOn w:val="Normal"/>
    <w:link w:val="Titre3Car"/>
    <w:uiPriority w:val="9"/>
    <w:qFormat/>
    <w:rsid w:val="00D82228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C04D20"/>
    <w:rPr>
      <w:color w:val="0000FF"/>
      <w:u w:val="single"/>
    </w:rPr>
  </w:style>
  <w:style w:type="character" w:styleId="lev">
    <w:name w:val="Strong"/>
    <w:basedOn w:val="Policepardfaut"/>
    <w:qFormat/>
    <w:rsid w:val="00676281"/>
    <w:rPr>
      <w:b/>
      <w:bCs/>
    </w:rPr>
  </w:style>
  <w:style w:type="character" w:customStyle="1" w:styleId="bodycopy">
    <w:name w:val="bodycopy"/>
    <w:basedOn w:val="Policepardfaut"/>
    <w:rsid w:val="00C032F7"/>
  </w:style>
  <w:style w:type="character" w:customStyle="1" w:styleId="hps">
    <w:name w:val="hps"/>
    <w:basedOn w:val="Policepardfaut"/>
    <w:rsid w:val="00757628"/>
  </w:style>
  <w:style w:type="paragraph" w:styleId="Textedebulles">
    <w:name w:val="Balloon Text"/>
    <w:basedOn w:val="Normal"/>
    <w:semiHidden/>
    <w:rsid w:val="001364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97F2E"/>
    <w:pPr>
      <w:spacing w:before="100" w:beforeAutospacing="1" w:after="100" w:afterAutospacing="1"/>
    </w:pPr>
  </w:style>
  <w:style w:type="paragraph" w:customStyle="1" w:styleId="Mabstract">
    <w:name w:val="M_abstract"/>
    <w:basedOn w:val="Normal"/>
    <w:rsid w:val="003367CE"/>
    <w:pPr>
      <w:spacing w:before="240" w:line="340" w:lineRule="atLeast"/>
      <w:ind w:left="510" w:right="510"/>
      <w:jc w:val="both"/>
    </w:pPr>
    <w:rPr>
      <w:color w:val="000000"/>
      <w:szCs w:val="20"/>
      <w:lang w:eastAsia="de-DE"/>
    </w:rPr>
  </w:style>
  <w:style w:type="paragraph" w:customStyle="1" w:styleId="Mline2">
    <w:name w:val="M_line2"/>
    <w:basedOn w:val="Normal"/>
    <w:rsid w:val="003367CE"/>
    <w:pPr>
      <w:pBdr>
        <w:bottom w:val="single" w:sz="6" w:space="1" w:color="auto"/>
      </w:pBdr>
      <w:spacing w:after="480" w:line="340" w:lineRule="atLeast"/>
      <w:jc w:val="both"/>
    </w:pPr>
    <w:rPr>
      <w:color w:val="000000"/>
      <w:szCs w:val="20"/>
      <w:lang w:eastAsia="de-DE"/>
    </w:rPr>
  </w:style>
  <w:style w:type="paragraph" w:customStyle="1" w:styleId="Mline1">
    <w:name w:val="M_line1"/>
    <w:basedOn w:val="Mline2"/>
    <w:rsid w:val="003367CE"/>
    <w:pPr>
      <w:spacing w:after="0"/>
    </w:pPr>
  </w:style>
  <w:style w:type="paragraph" w:customStyle="1" w:styleId="MHeading1">
    <w:name w:val="M_Heading1"/>
    <w:basedOn w:val="Normal"/>
    <w:link w:val="MHeading1Car"/>
    <w:rsid w:val="003367CE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Text">
    <w:name w:val="M_Text"/>
    <w:basedOn w:val="Normal"/>
    <w:link w:val="MTextCar"/>
    <w:rsid w:val="003367CE"/>
    <w:pPr>
      <w:spacing w:line="340" w:lineRule="atLeast"/>
      <w:ind w:firstLine="284"/>
      <w:jc w:val="both"/>
    </w:pPr>
    <w:rPr>
      <w:color w:val="000000"/>
      <w:szCs w:val="20"/>
      <w:lang w:eastAsia="de-DE"/>
    </w:rPr>
  </w:style>
  <w:style w:type="paragraph" w:customStyle="1" w:styleId="MRefer">
    <w:name w:val="M_Refer"/>
    <w:basedOn w:val="Normal"/>
    <w:rsid w:val="003367CE"/>
    <w:pPr>
      <w:spacing w:line="340" w:lineRule="atLeast"/>
      <w:ind w:left="454" w:hanging="454"/>
      <w:jc w:val="both"/>
    </w:pPr>
    <w:rPr>
      <w:color w:val="000000"/>
      <w:szCs w:val="20"/>
      <w:lang w:eastAsia="de-DE"/>
    </w:rPr>
  </w:style>
  <w:style w:type="character" w:styleId="Marquedecommentaire">
    <w:name w:val="annotation reference"/>
    <w:basedOn w:val="Policepardfaut"/>
    <w:uiPriority w:val="99"/>
    <w:semiHidden/>
    <w:rsid w:val="00EB3D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B3DD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B3DD8"/>
    <w:rPr>
      <w:b/>
      <w:bCs/>
    </w:rPr>
  </w:style>
  <w:style w:type="paragraph" w:customStyle="1" w:styleId="MHeading2">
    <w:name w:val="M_Heading2"/>
    <w:basedOn w:val="Normal"/>
    <w:rsid w:val="00EC35E7"/>
    <w:pPr>
      <w:spacing w:before="240" w:after="240" w:line="340" w:lineRule="atLeast"/>
      <w:jc w:val="both"/>
    </w:pPr>
    <w:rPr>
      <w:i/>
      <w:color w:val="000000"/>
      <w:szCs w:val="20"/>
      <w:lang w:eastAsia="de-DE"/>
    </w:rPr>
  </w:style>
  <w:style w:type="paragraph" w:customStyle="1" w:styleId="MTablecaption">
    <w:name w:val="M_Tablecaption"/>
    <w:basedOn w:val="Normal"/>
    <w:rsid w:val="00EC35E7"/>
    <w:pPr>
      <w:spacing w:before="240" w:line="340" w:lineRule="atLeast"/>
      <w:jc w:val="center"/>
    </w:pPr>
    <w:rPr>
      <w:color w:val="000000"/>
      <w:szCs w:val="20"/>
      <w:lang w:eastAsia="de-DE"/>
    </w:rPr>
  </w:style>
  <w:style w:type="paragraph" w:customStyle="1" w:styleId="MISSN">
    <w:name w:val="M_ISSN"/>
    <w:basedOn w:val="Normal"/>
    <w:rsid w:val="00EC35E7"/>
    <w:pPr>
      <w:spacing w:after="520" w:line="340" w:lineRule="atLeast"/>
      <w:jc w:val="right"/>
    </w:pPr>
    <w:rPr>
      <w:color w:val="000000"/>
      <w:szCs w:val="20"/>
      <w:lang w:eastAsia="de-DE"/>
    </w:rPr>
  </w:style>
  <w:style w:type="paragraph" w:styleId="En-tte">
    <w:name w:val="header"/>
    <w:basedOn w:val="Normal"/>
    <w:rsid w:val="001E6098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1E6098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rsid w:val="000C15EB"/>
  </w:style>
  <w:style w:type="paragraph" w:customStyle="1" w:styleId="Maddress">
    <w:name w:val="M_address"/>
    <w:basedOn w:val="Normal"/>
    <w:rsid w:val="00A07C68"/>
    <w:pPr>
      <w:spacing w:before="240" w:line="340" w:lineRule="atLeast"/>
    </w:pPr>
    <w:rPr>
      <w:color w:val="000000"/>
      <w:szCs w:val="20"/>
      <w:lang w:eastAsia="de-DE"/>
    </w:rPr>
  </w:style>
  <w:style w:type="character" w:styleId="Lienhypertextesuivivisit">
    <w:name w:val="FollowedHyperlink"/>
    <w:basedOn w:val="Policepardfaut"/>
    <w:rsid w:val="00602304"/>
    <w:rPr>
      <w:color w:val="800080"/>
      <w:u w:val="single"/>
    </w:rPr>
  </w:style>
  <w:style w:type="paragraph" w:customStyle="1" w:styleId="Title1">
    <w:name w:val="Title 1"/>
    <w:basedOn w:val="MHeading1"/>
    <w:link w:val="Title1Car"/>
    <w:qFormat/>
    <w:rsid w:val="00060E67"/>
    <w:pPr>
      <w:numPr>
        <w:numId w:val="2"/>
      </w:numPr>
    </w:pPr>
    <w:rPr>
      <w:lang w:val="en-GB" w:eastAsia="en-US"/>
    </w:rPr>
  </w:style>
  <w:style w:type="paragraph" w:customStyle="1" w:styleId="p">
    <w:name w:val="p"/>
    <w:basedOn w:val="Normal"/>
    <w:rsid w:val="00CA6294"/>
    <w:pPr>
      <w:spacing w:before="100" w:beforeAutospacing="1" w:after="100" w:afterAutospacing="1"/>
    </w:pPr>
    <w:rPr>
      <w:lang w:val="en-GB" w:eastAsia="en-GB"/>
    </w:rPr>
  </w:style>
  <w:style w:type="character" w:customStyle="1" w:styleId="MHeading1Car">
    <w:name w:val="M_Heading1 Car"/>
    <w:basedOn w:val="Policepardfaut"/>
    <w:link w:val="MHeading1"/>
    <w:rsid w:val="00060E67"/>
    <w:rPr>
      <w:b/>
      <w:color w:val="000000"/>
      <w:sz w:val="24"/>
      <w:lang w:val="en-US" w:eastAsia="de-DE"/>
    </w:rPr>
  </w:style>
  <w:style w:type="character" w:customStyle="1" w:styleId="Title1Car">
    <w:name w:val="Title 1 Car"/>
    <w:basedOn w:val="MHeading1Car"/>
    <w:link w:val="Title1"/>
    <w:rsid w:val="00060E67"/>
    <w:rPr>
      <w:b/>
      <w:color w:val="000000"/>
      <w:sz w:val="24"/>
      <w:lang w:val="en-US" w:eastAsia="en-US"/>
    </w:rPr>
  </w:style>
  <w:style w:type="character" w:customStyle="1" w:styleId="apple-converted-space">
    <w:name w:val="apple-converted-space"/>
    <w:basedOn w:val="Policepardfaut"/>
    <w:rsid w:val="00CA6294"/>
  </w:style>
  <w:style w:type="character" w:styleId="Accentuation">
    <w:name w:val="Emphasis"/>
    <w:basedOn w:val="Policepardfaut"/>
    <w:uiPriority w:val="20"/>
    <w:qFormat/>
    <w:rsid w:val="00CA6294"/>
    <w:rPr>
      <w:i/>
      <w:iCs/>
    </w:rPr>
  </w:style>
  <w:style w:type="paragraph" w:styleId="Paragraphedeliste">
    <w:name w:val="List Paragraph"/>
    <w:basedOn w:val="Normal"/>
    <w:uiPriority w:val="34"/>
    <w:qFormat/>
    <w:rsid w:val="00D9482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82228"/>
    <w:rPr>
      <w:b/>
      <w:bCs/>
      <w:sz w:val="27"/>
      <w:szCs w:val="27"/>
    </w:rPr>
  </w:style>
  <w:style w:type="paragraph" w:customStyle="1" w:styleId="EndNoteBibliographyTitle">
    <w:name w:val="EndNote Bibliography Title"/>
    <w:basedOn w:val="Normal"/>
    <w:link w:val="EndNoteBibliographyTitleCar"/>
    <w:rsid w:val="005E2724"/>
    <w:pPr>
      <w:jc w:val="center"/>
    </w:pPr>
    <w:rPr>
      <w:noProof/>
    </w:rPr>
  </w:style>
  <w:style w:type="character" w:customStyle="1" w:styleId="MTextCar">
    <w:name w:val="M_Text Car"/>
    <w:basedOn w:val="Policepardfaut"/>
    <w:link w:val="MText"/>
    <w:rsid w:val="005E2724"/>
    <w:rPr>
      <w:color w:val="000000"/>
      <w:sz w:val="24"/>
      <w:lang w:val="en-US" w:eastAsia="de-DE"/>
    </w:rPr>
  </w:style>
  <w:style w:type="character" w:customStyle="1" w:styleId="EndNoteBibliographyTitleCar">
    <w:name w:val="EndNote Bibliography Title Car"/>
    <w:basedOn w:val="MTextCar"/>
    <w:link w:val="EndNoteBibliographyTitle"/>
    <w:rsid w:val="005E2724"/>
    <w:rPr>
      <w:noProof/>
      <w:color w:val="000000"/>
      <w:sz w:val="24"/>
      <w:szCs w:val="24"/>
      <w:lang w:val="en-US" w:eastAsia="es-ES"/>
    </w:rPr>
  </w:style>
  <w:style w:type="paragraph" w:customStyle="1" w:styleId="EndNoteBibliography">
    <w:name w:val="EndNote Bibliography"/>
    <w:basedOn w:val="Normal"/>
    <w:link w:val="EndNoteBibliographyCar"/>
    <w:rsid w:val="005E2724"/>
    <w:pPr>
      <w:jc w:val="both"/>
    </w:pPr>
    <w:rPr>
      <w:noProof/>
    </w:rPr>
  </w:style>
  <w:style w:type="character" w:customStyle="1" w:styleId="EndNoteBibliographyCar">
    <w:name w:val="EndNote Bibliography Car"/>
    <w:basedOn w:val="MTextCar"/>
    <w:link w:val="EndNoteBibliography"/>
    <w:rsid w:val="005E2724"/>
    <w:rPr>
      <w:noProof/>
      <w:color w:val="000000"/>
      <w:sz w:val="24"/>
      <w:szCs w:val="24"/>
      <w:lang w:val="en-US" w:eastAsia="es-E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656"/>
    <w:rPr>
      <w:lang w:val="es-ES" w:eastAsia="es-ES"/>
    </w:rPr>
  </w:style>
  <w:style w:type="character" w:customStyle="1" w:styleId="highlight">
    <w:name w:val="highlight"/>
    <w:basedOn w:val="Policepardfaut"/>
    <w:rsid w:val="001A4996"/>
  </w:style>
  <w:style w:type="table" w:styleId="Grilledutableau">
    <w:name w:val="Table Grid"/>
    <w:basedOn w:val="TableauNormal"/>
    <w:rsid w:val="000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A11D3D"/>
    <w:rPr>
      <w:sz w:val="24"/>
      <w:szCs w:val="24"/>
      <w:lang w:val="es-ES" w:eastAsia="es-ES"/>
    </w:rPr>
  </w:style>
  <w:style w:type="paragraph" w:styleId="Rvision">
    <w:name w:val="Revision"/>
    <w:hidden/>
    <w:uiPriority w:val="99"/>
    <w:semiHidden/>
    <w:rsid w:val="00127C09"/>
    <w:rPr>
      <w:sz w:val="24"/>
      <w:szCs w:val="24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734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983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120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430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4131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23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32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331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4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1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892">
          <w:marLeft w:val="300"/>
          <w:marRight w:val="0"/>
          <w:marTop w:val="0"/>
          <w:marBottom w:val="0"/>
          <w:divBdr>
            <w:top w:val="single" w:sz="18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004995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7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3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602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7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83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10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6C316-B800-4538-9973-E5F90201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Abstract: In current clinical practice, resequencing of genes involved in a disease in individual patient samples is becoming increasingly important in order to carry out molecular testing</vt:lpstr>
      <vt:lpstr>Abstract: In current clinical practice, resequencing of genes involved in a disease in individual patient samples is becoming increasingly important in order to carry out molecular testing</vt:lpstr>
      <vt:lpstr>Abstract: In current clinical practice, resequencing of genes involved in a disease in individual patient samples is becoming increasingly important in order to carry out molecular testing</vt:lpstr>
    </vt:vector>
  </TitlesOfParts>
  <Company>CST</Company>
  <LinksUpToDate>false</LinksUpToDate>
  <CharactersWithSpaces>2215</CharactersWithSpaces>
  <SharedDoc>false</SharedDoc>
  <HLinks>
    <vt:vector size="18" baseType="variant"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http://www.gsjunior.com/instrument-workflow.php</vt:lpwstr>
      </vt:variant>
      <vt:variant>
        <vt:lpwstr/>
      </vt:variant>
      <vt:variant>
        <vt:i4>3080242</vt:i4>
      </vt:variant>
      <vt:variant>
        <vt:i4>9</vt:i4>
      </vt:variant>
      <vt:variant>
        <vt:i4>0</vt:i4>
      </vt:variant>
      <vt:variant>
        <vt:i4>5</vt:i4>
      </vt:variant>
      <vt:variant>
        <vt:lpwstr>http://www.biotek.com/products/accessories/?accid=10186</vt:lpwstr>
      </vt:variant>
      <vt:variant>
        <vt:lpwstr/>
      </vt:variant>
      <vt:variant>
        <vt:i4>6619149</vt:i4>
      </vt:variant>
      <vt:variant>
        <vt:i4>6</vt:i4>
      </vt:variant>
      <vt:variant>
        <vt:i4>0</vt:i4>
      </vt:variant>
      <vt:variant>
        <vt:i4>5</vt:i4>
      </vt:variant>
      <vt:variant>
        <vt:lpwstr>http://www.biotek.com/products/microplate_detection/epoch_microplate_spectrophotometer.html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Abstract: In current clinical practice, resequencing of genes involved in a disease in individual patient samples is becoming increasingly important in order to carry out molecular testing</dc:title>
  <dc:creator>MCarballo</dc:creator>
  <cp:lastModifiedBy>mdias</cp:lastModifiedBy>
  <cp:revision>4</cp:revision>
  <cp:lastPrinted>2016-10-03T09:24:00Z</cp:lastPrinted>
  <dcterms:created xsi:type="dcterms:W3CDTF">2016-10-03T15:00:00Z</dcterms:created>
  <dcterms:modified xsi:type="dcterms:W3CDTF">2016-10-03T15:01:00Z</dcterms:modified>
</cp:coreProperties>
</file>