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1C" w:rsidRDefault="0001081C" w:rsidP="0001081C">
      <w:pPr>
        <w:spacing w:line="24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Table 1: Rescue genes upregulated in </w:t>
      </w:r>
      <w:proofErr w:type="spellStart"/>
      <w:r w:rsidRPr="00FE6F67">
        <w:rPr>
          <w:rFonts w:ascii="Times New Roman" w:hAnsi="Times New Roman" w:cs="Times New Roman"/>
          <w:sz w:val="24"/>
          <w:szCs w:val="24"/>
        </w:rPr>
        <w:t>RCS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sham</w:t>
      </w:r>
      <w:proofErr w:type="spellEnd"/>
      <w:r w:rsidRPr="00FE6F67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Pr="00FE6F67">
        <w:rPr>
          <w:rFonts w:ascii="Times New Roman" w:hAnsi="Times New Roman" w:cs="Times New Roman"/>
          <w:sz w:val="24"/>
          <w:szCs w:val="24"/>
        </w:rPr>
        <w:t>LE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sham</w:t>
      </w:r>
      <w:proofErr w:type="spellEnd"/>
      <w:r w:rsidRPr="00FE6F6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downregulated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E6F67">
        <w:rPr>
          <w:rFonts w:ascii="Times New Roman" w:hAnsi="Times New Roman" w:cs="Times New Roman"/>
          <w:sz w:val="24"/>
          <w:szCs w:val="24"/>
        </w:rPr>
        <w:t>RCS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hNPCs</w:t>
      </w:r>
      <w:proofErr w:type="spellEnd"/>
      <w:r w:rsidRPr="00FE6F67"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 w:rsidRPr="00FE6F67">
        <w:rPr>
          <w:rFonts w:ascii="Times New Roman" w:hAnsi="Times New Roman" w:cs="Times New Roman"/>
          <w:sz w:val="24"/>
          <w:szCs w:val="24"/>
        </w:rPr>
        <w:t>RCS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sham</w:t>
      </w:r>
      <w:proofErr w:type="spellEnd"/>
      <w:r w:rsidRPr="00FE6F67">
        <w:rPr>
          <w:rFonts w:ascii="Times New Roman" w:hAnsi="Times New Roman" w:cs="Times New Roman"/>
          <w:sz w:val="24"/>
          <w:szCs w:val="24"/>
        </w:rPr>
        <w:t xml:space="preserve"> comparisons. </w:t>
      </w:r>
      <w:r>
        <w:rPr>
          <w:rFonts w:ascii="Times New Roman" w:hAnsi="Times New Roman" w:cs="Times New Roman"/>
          <w:sz w:val="24"/>
          <w:szCs w:val="24"/>
        </w:rPr>
        <w:t>Numbers given are fold changes between the two listed samples. Fold change difference (FCD) was determined as ((</w:t>
      </w:r>
      <w:proofErr w:type="spellStart"/>
      <w:r>
        <w:rPr>
          <w:rFonts w:ascii="Times New Roman" w:hAnsi="Times New Roman" w:cs="Times New Roman"/>
          <w:sz w:val="24"/>
          <w:szCs w:val="24"/>
        </w:rPr>
        <w:t>RCS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sham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>
        <w:rPr>
          <w:rFonts w:ascii="Times New Roman" w:hAnsi="Times New Roman" w:cs="Times New Roman"/>
          <w:sz w:val="24"/>
          <w:szCs w:val="24"/>
        </w:rPr>
        <w:t>LE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sham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fold change) + (</w:t>
      </w:r>
      <w:proofErr w:type="spellStart"/>
      <w:r>
        <w:rPr>
          <w:rFonts w:ascii="Times New Roman" w:hAnsi="Times New Roman" w:cs="Times New Roman"/>
          <w:sz w:val="24"/>
          <w:szCs w:val="24"/>
        </w:rPr>
        <w:t>RCS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hNPCs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vs. </w:t>
      </w:r>
      <w:proofErr w:type="spellStart"/>
      <w:r>
        <w:rPr>
          <w:rFonts w:ascii="Times New Roman" w:hAnsi="Times New Roman" w:cs="Times New Roman"/>
          <w:sz w:val="24"/>
          <w:szCs w:val="24"/>
        </w:rPr>
        <w:t>RCS</w:t>
      </w:r>
      <w:r w:rsidRPr="00FE6F67">
        <w:rPr>
          <w:rFonts w:ascii="Times New Roman" w:hAnsi="Times New Roman" w:cs="Times New Roman"/>
          <w:sz w:val="24"/>
          <w:szCs w:val="24"/>
          <w:vertAlign w:val="superscript"/>
        </w:rPr>
        <w:t>sham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fold change). </w:t>
      </w:r>
    </w:p>
    <w:bookmarkStart w:id="0" w:name="_MON_1511688919"/>
    <w:bookmarkEnd w:id="0"/>
    <w:p w:rsidR="0001081C" w:rsidRDefault="0001081C" w:rsidP="0001081C">
      <w:pPr>
        <w:ind w:left="-2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8726" w:dyaOrig="10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pt;height:525.75pt" o:ole="">
            <v:imagedata r:id="rId5" o:title=""/>
          </v:shape>
          <o:OLEObject Type="Embed" ProgID="Excel.Sheet.12" ShapeID="_x0000_i1025" DrawAspect="Content" ObjectID="_1515234075" r:id="rId6"/>
        </w:object>
      </w:r>
    </w:p>
    <w:p w:rsidR="0001081C" w:rsidRDefault="0001081C" w:rsidP="0001081C">
      <w:pPr>
        <w:tabs>
          <w:tab w:val="left" w:pos="5490"/>
        </w:tabs>
        <w:ind w:left="-27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01081C" w:rsidRDefault="0001081C" w:rsidP="0001081C">
      <w:pPr>
        <w:tabs>
          <w:tab w:val="left" w:pos="5490"/>
        </w:tabs>
        <w:ind w:left="-270" w:firstLine="270"/>
        <w:jc w:val="center"/>
        <w:rPr>
          <w:rFonts w:ascii="Times New Roman" w:hAnsi="Times New Roman" w:cs="Times New Roman"/>
          <w:sz w:val="24"/>
          <w:szCs w:val="24"/>
        </w:rPr>
      </w:pPr>
    </w:p>
    <w:p w:rsidR="0001081C" w:rsidRDefault="0001081C" w:rsidP="0001081C">
      <w:pPr>
        <w:tabs>
          <w:tab w:val="left" w:pos="5490"/>
        </w:tabs>
        <w:ind w:left="-270" w:firstLine="270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"C:\\Users\\jonesmel\\Desktop\\RNA-seq\\RCS+hNPCs RNA-seq\\6 Samples\\2015.07.15 - 6 samples -DEG based on q value - Up then Down.xlsx" Sheet2!R1C1:R57C4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9E69BC" w:rsidRDefault="0001081C" w:rsidP="0001081C">
      <w:r>
        <w:rPr>
          <w:rFonts w:ascii="Times New Roman" w:hAnsi="Times New Roman" w:cs="Times New Roman"/>
          <w:sz w:val="24"/>
          <w:szCs w:val="24"/>
        </w:rPr>
        <w:fldChar w:fldCharType="end"/>
      </w:r>
      <w:bookmarkStart w:id="1" w:name="_MON_1511689467"/>
      <w:bookmarkEnd w:id="1"/>
      <w:r>
        <w:rPr>
          <w:rFonts w:ascii="Times New Roman" w:hAnsi="Times New Roman" w:cs="Times New Roman"/>
          <w:sz w:val="24"/>
          <w:szCs w:val="24"/>
        </w:rPr>
        <w:object w:dxaOrig="8952" w:dyaOrig="7312">
          <v:shape id="_x0000_i1026" type="#_x0000_t75" style="width:448.75pt;height:365.85pt" o:ole="">
            <v:imagedata r:id="rId7" o:title=""/>
          </v:shape>
          <o:OLEObject Type="Embed" ProgID="Excel.Sheet.12" ShapeID="_x0000_i1026" DrawAspect="Content" ObjectID="_1515234076" r:id="rId8"/>
        </w:object>
      </w:r>
      <w:bookmarkStart w:id="2" w:name="_GoBack"/>
      <w:bookmarkEnd w:id="2"/>
    </w:p>
    <w:sectPr w:rsidR="009E6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D"/>
    <w:rsid w:val="0001081C"/>
    <w:rsid w:val="009E69BC"/>
    <w:rsid w:val="00A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2.xls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Worksheet1.xls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Cedars Sinai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Melissa</dc:creator>
  <cp:lastModifiedBy>Jones, Melissa</cp:lastModifiedBy>
  <cp:revision>2</cp:revision>
  <dcterms:created xsi:type="dcterms:W3CDTF">2016-01-25T21:35:00Z</dcterms:created>
  <dcterms:modified xsi:type="dcterms:W3CDTF">2016-01-25T21:35:00Z</dcterms:modified>
</cp:coreProperties>
</file>