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D2" w:rsidRPr="00F23193" w:rsidRDefault="006D66D2" w:rsidP="006D66D2">
      <w:pPr>
        <w:rPr>
          <w:rFonts w:ascii="Times New Roman" w:eastAsia="MS Mincho" w:hAnsi="Times New Roman" w:cs="Times New Roman"/>
          <w:kern w:val="0"/>
          <w:sz w:val="24"/>
          <w:szCs w:val="24"/>
        </w:rPr>
      </w:pPr>
      <w:r w:rsidRPr="00F23193">
        <w:rPr>
          <w:rFonts w:ascii="Times New Roman" w:eastAsia="MS Mincho" w:hAnsi="Times New Roman" w:cs="Times New Roman"/>
          <w:b/>
          <w:kern w:val="0"/>
          <w:sz w:val="24"/>
          <w:szCs w:val="24"/>
        </w:rPr>
        <w:t>Supplementary Table 2.</w:t>
      </w:r>
      <w:r>
        <w:rPr>
          <w:rFonts w:ascii="Times New Roman" w:eastAsia="MS Mincho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 w:hint="eastAsia"/>
          <w:kern w:val="0"/>
          <w:sz w:val="24"/>
          <w:szCs w:val="24"/>
        </w:rPr>
        <w:t>List of</w:t>
      </w:r>
      <w:r w:rsidRPr="00F23193">
        <w:rPr>
          <w:rFonts w:ascii="Times New Roman" w:eastAsia="MS Mincho" w:hAnsi="Times New Roman" w:cs="Times New Roman"/>
          <w:kern w:val="0"/>
          <w:sz w:val="24"/>
          <w:szCs w:val="24"/>
        </w:rPr>
        <w:t xml:space="preserve"> gene reference numbers.</w:t>
      </w:r>
    </w:p>
    <w:tbl>
      <w:tblPr>
        <w:tblW w:w="667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5"/>
        <w:gridCol w:w="1985"/>
        <w:gridCol w:w="1318"/>
        <w:gridCol w:w="1984"/>
      </w:tblGrid>
      <w:tr w:rsidR="006D66D2" w:rsidRPr="005D7452" w:rsidTr="00BF7C62">
        <w:trPr>
          <w:trHeight w:val="285"/>
        </w:trPr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b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b/>
                <w:kern w:val="0"/>
                <w:sz w:val="24"/>
                <w:szCs w:val="24"/>
              </w:rPr>
              <w:t>Gene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b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b/>
                <w:kern w:val="0"/>
                <w:sz w:val="24"/>
                <w:szCs w:val="24"/>
              </w:rPr>
              <w:t>NM number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b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b/>
                <w:kern w:val="0"/>
                <w:sz w:val="24"/>
                <w:szCs w:val="24"/>
              </w:rPr>
              <w:t>Gene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b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b/>
                <w:kern w:val="0"/>
                <w:sz w:val="24"/>
                <w:szCs w:val="24"/>
              </w:rPr>
              <w:t>NM number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ABCA4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NM_000350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GNPTG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NM_032520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  <w:hideMark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ABCC6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NM_001171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GPR98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NM_032119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ADAM9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NM_003816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GUCY2D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NM_000180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ARL6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NM_177976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KCNV2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NM_133497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ATXN7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NM_000333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LRP5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NM_002335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BBS9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NM_198428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MAK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NM_001242385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C2orf71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NM_001029883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MFRP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NM_031433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CA4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NM_000717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MKS1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NM_017777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CACNA2D4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NM_172364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MYO7A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NM_000260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CAPN5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NM_004055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NPHP4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NM_015102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CC2D2A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NM_001080522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OPN1LW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NM_020061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color w:val="FF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CDH23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NM_022124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color w:val="FF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OPN1MW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NM_000513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CDHR1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NM_033100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color w:val="FF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OPN1MW2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NM_001048181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CEP290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NM_025114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PCDH15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NM_001142769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color w:val="FF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CERKL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NM_001030311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PITPNM3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NM_031220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CFH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NM_000186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PROM1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NM_006017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CNGB1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NM_001297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PRPF6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NM_012469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color w:val="FF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COL11A1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NM_001854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PRPH2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NM_000322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COL2A1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NM_001844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RB1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NM_000321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COL9A1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NM_001851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RGS9BP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NM_207391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CRB1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NM_201253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RPGR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NM_001034853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CRX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NM_000554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TRPM1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NM_001252020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DMD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NM_000109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color w:val="FF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USH1C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NM_153676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color w:val="FF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EFEMP1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NM_001039348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USH1G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NM_173477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ERCC6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NM_000124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WDPCP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NM_015910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EYS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NM_001142800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WFS1</w:t>
            </w:r>
          </w:p>
        </w:tc>
        <w:tc>
          <w:tcPr>
            <w:tcW w:w="1984" w:type="dxa"/>
            <w:tcBorders>
              <w:top w:val="nil"/>
              <w:lef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NM_006005</w:t>
            </w:r>
          </w:p>
        </w:tc>
      </w:tr>
      <w:tr w:rsidR="006D66D2" w:rsidRPr="005D7452" w:rsidTr="00BF7C62">
        <w:trPr>
          <w:trHeight w:val="300"/>
        </w:trPr>
        <w:tc>
          <w:tcPr>
            <w:tcW w:w="1385" w:type="dxa"/>
            <w:tcBorders>
              <w:bottom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color w:val="FF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FSCN2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NM_001077182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6D66D2" w:rsidRPr="00F23193" w:rsidRDefault="006D66D2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6D66D2" w:rsidRPr="005D7452" w:rsidRDefault="006D66D2" w:rsidP="006D66D2">
      <w:pPr>
        <w:adjustRightInd w:val="0"/>
        <w:snapToGrid w:val="0"/>
        <w:spacing w:line="48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D66D2" w:rsidRPr="005D7452" w:rsidRDefault="006D66D2" w:rsidP="006D66D2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5D7452">
        <w:rPr>
          <w:rFonts w:ascii="Times New Roman" w:eastAsia="MS Mincho" w:hAnsi="Times New Roman" w:cs="Times New Roman"/>
          <w:b/>
          <w:sz w:val="24"/>
          <w:szCs w:val="24"/>
        </w:rPr>
        <w:br w:type="page"/>
      </w:r>
    </w:p>
    <w:p w:rsidR="006D66D2" w:rsidRDefault="006D66D2" w:rsidP="006D66D2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6D66D2" w:rsidSect="00895A70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B72A58" w:rsidRDefault="00B72A58" w:rsidP="00881DB1">
      <w:bookmarkStart w:id="0" w:name="_GoBack"/>
      <w:bookmarkEnd w:id="0"/>
    </w:p>
    <w:sectPr w:rsidR="00B72A58" w:rsidSect="00881DB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altName w:val="?l?r ?o?S?V?b?N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D2"/>
    <w:rsid w:val="006D66D2"/>
    <w:rsid w:val="00881DB1"/>
    <w:rsid w:val="00B7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DA4B5-B852-419A-9FBF-732A3555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6D2"/>
    <w:pPr>
      <w:spacing w:after="0" w:line="240" w:lineRule="auto"/>
    </w:pPr>
    <w:rPr>
      <w:rFonts w:eastAsiaTheme="minorEastAsia"/>
      <w:kern w:val="2"/>
      <w:sz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6D66D2"/>
    <w:pPr>
      <w:spacing w:after="0" w:line="240" w:lineRule="auto"/>
    </w:pPr>
    <w:rPr>
      <w:rFonts w:ascii="Century" w:eastAsia="Times New Roman" w:hAnsi="Century" w:cs="Times New Roman"/>
      <w:color w:val="000000" w:themeColor="text1" w:themeShade="BF"/>
      <w:kern w:val="2"/>
      <w:sz w:val="21"/>
      <w:lang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2</cp:revision>
  <dcterms:created xsi:type="dcterms:W3CDTF">2016-02-01T03:04:00Z</dcterms:created>
  <dcterms:modified xsi:type="dcterms:W3CDTF">2016-02-01T03:06:00Z</dcterms:modified>
</cp:coreProperties>
</file>