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5B" w:rsidRPr="00F23193" w:rsidRDefault="008F445B" w:rsidP="008F445B">
      <w:pPr>
        <w:rPr>
          <w:rFonts w:ascii="Times New Roman" w:eastAsia="MS Mincho" w:hAnsi="Times New Roman" w:cs="Times New Roman"/>
          <w:kern w:val="0"/>
          <w:sz w:val="24"/>
          <w:szCs w:val="24"/>
        </w:rPr>
      </w:pPr>
      <w:r w:rsidRPr="00F23193">
        <w:rPr>
          <w:rFonts w:ascii="Times New Roman" w:eastAsia="MS Mincho" w:hAnsi="Times New Roman" w:cs="Times New Roman"/>
          <w:b/>
          <w:kern w:val="0"/>
          <w:sz w:val="24"/>
          <w:szCs w:val="24"/>
        </w:rPr>
        <w:t xml:space="preserve">Supplementary Table 1. </w:t>
      </w:r>
      <w:r w:rsidRPr="00F23193">
        <w:rPr>
          <w:rFonts w:ascii="Times New Roman" w:eastAsia="MS Mincho" w:hAnsi="Times New Roman" w:cs="Times New Roman"/>
          <w:kern w:val="0"/>
          <w:sz w:val="24"/>
          <w:szCs w:val="24"/>
        </w:rPr>
        <w:t>Low-coverage regions in the 193 causative genes of heritable eye disorders.</w:t>
      </w:r>
    </w:p>
    <w:tbl>
      <w:tblPr>
        <w:tblStyle w:val="LightShading"/>
        <w:tblW w:w="0" w:type="auto"/>
        <w:tblInd w:w="108" w:type="dxa"/>
        <w:tblLook w:val="06A0" w:firstRow="1" w:lastRow="0" w:firstColumn="1" w:lastColumn="0" w:noHBand="1" w:noVBand="1"/>
      </w:tblPr>
      <w:tblGrid>
        <w:gridCol w:w="830"/>
        <w:gridCol w:w="1338"/>
        <w:gridCol w:w="1277"/>
        <w:gridCol w:w="1250"/>
        <w:gridCol w:w="145"/>
        <w:gridCol w:w="1031"/>
        <w:gridCol w:w="733"/>
        <w:gridCol w:w="1792"/>
      </w:tblGrid>
      <w:tr w:rsidR="008F445B" w:rsidRPr="005D7452" w:rsidTr="00BF7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2" w:type="dxa"/>
            <w:gridSpan w:val="8"/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Genes known to cause CD or CRD</w:t>
            </w:r>
          </w:p>
        </w:tc>
      </w:tr>
      <w:tr w:rsidR="008F445B" w:rsidRPr="005D7452" w:rsidTr="00BF7C6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bCs/>
                <w:sz w:val="24"/>
                <w:szCs w:val="24"/>
              </w:rPr>
              <w:t>Start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bCs/>
                <w:sz w:val="24"/>
                <w:szCs w:val="24"/>
              </w:rPr>
              <w:t>End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bCs/>
                <w:sz w:val="24"/>
                <w:szCs w:val="24"/>
              </w:rPr>
              <w:t>Gene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bCs/>
                <w:sz w:val="24"/>
                <w:szCs w:val="24"/>
              </w:rPr>
              <w:t>Median Coverage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bCs/>
                <w:sz w:val="24"/>
                <w:szCs w:val="24"/>
              </w:rPr>
              <w:t>GC%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bCs/>
                <w:sz w:val="24"/>
                <w:szCs w:val="24"/>
              </w:rPr>
              <w:t>Duplication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6459704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6459726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PITPNM3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72.7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182521495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 xml:space="preserve">182521733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CERKL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72.3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16000007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16000111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PROM1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33.7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16040568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16040624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PROM1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28.6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38883321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38883403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ADAM9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48.8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38144792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38146498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RPGR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CT-rich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38150211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38150277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RPGR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33.3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Genes known to cause other retinal diseases or optic nerve diseases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bCs/>
                <w:sz w:val="24"/>
                <w:szCs w:val="24"/>
              </w:rPr>
              <w:t>Start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bCs/>
                <w:sz w:val="24"/>
                <w:szCs w:val="24"/>
              </w:rPr>
              <w:t>End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bCs/>
                <w:sz w:val="24"/>
                <w:szCs w:val="24"/>
              </w:rPr>
              <w:t>Gene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bCs/>
                <w:sz w:val="24"/>
                <w:szCs w:val="24"/>
              </w:rPr>
              <w:t>Median</w:t>
            </w:r>
          </w:p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bCs/>
                <w:sz w:val="24"/>
                <w:szCs w:val="24"/>
              </w:rPr>
              <w:t>Coverage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bCs/>
                <w:sz w:val="24"/>
                <w:szCs w:val="24"/>
              </w:rPr>
              <w:t>GC%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bCs/>
                <w:sz w:val="24"/>
                <w:szCs w:val="24"/>
              </w:rPr>
              <w:t>Duplication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103400004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103400112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COL11A1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56.5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103461419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103461464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COL11A1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48.9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196716240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196716443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CFH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39.4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chr1:196796319</w:t>
            </w:r>
          </w:p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-196825045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55949123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55949144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PCDH15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55996582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55996691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PCDH15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46.8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17526193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17526244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USH1C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45.1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68080182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68080273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LRP5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81.3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chr22:25781345</w:t>
            </w:r>
          </w:p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-25810481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88456468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88456555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CEP290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37.9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88465557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88465703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CEP290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34.2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88510809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88510922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CEP290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34.5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88524941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88524995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CEP290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38.9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48954188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48954220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RB1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28.1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1411743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1411798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GNPTG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61.8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16297266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16297470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ABCC6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56.4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chr16:18475280</w:t>
            </w:r>
          </w:p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-18607611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16306041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16306103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ABCC6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61.3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chr16:18475280</w:t>
            </w:r>
          </w:p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-18607611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16308180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16308306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ABCC6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61.9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chr16:18475280</w:t>
            </w:r>
          </w:p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-18607611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16313410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16313539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ABCC6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55.8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chr16:18475280</w:t>
            </w:r>
          </w:p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-18607611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16313678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16313804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ABCC6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54.8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chr16:18475280</w:t>
            </w:r>
          </w:p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-18607611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16315424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16315688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ABCC6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60.6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chr16:18475280</w:t>
            </w:r>
          </w:p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-18607611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16317255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16317291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ABCC6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80.6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chr16:18475280</w:t>
            </w:r>
          </w:p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-18607611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rPr>
                <w:rFonts w:ascii="Times New Roman" w:hAnsi="Times New Roman"/>
                <w:sz w:val="24"/>
                <w:szCs w:val="24"/>
              </w:rPr>
            </w:pPr>
            <w:r w:rsidRPr="00F23193">
              <w:rPr>
                <w:rFonts w:ascii="Times New Roman" w:hAnsi="Times New Roman"/>
                <w:sz w:val="24"/>
                <w:szCs w:val="24"/>
              </w:rPr>
              <w:lastRenderedPageBreak/>
              <w:t>chr16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23193">
              <w:rPr>
                <w:rFonts w:ascii="Times New Roman" w:hAnsi="Times New Roman"/>
                <w:sz w:val="24"/>
                <w:szCs w:val="24"/>
              </w:rPr>
              <w:t>68679538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23193">
              <w:rPr>
                <w:rFonts w:ascii="Times New Roman" w:hAnsi="Times New Roman"/>
                <w:sz w:val="24"/>
                <w:szCs w:val="24"/>
              </w:rPr>
              <w:t>68679653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CDH3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72.2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chr17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58232674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58232728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CA4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57.4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56097854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56098050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EFEMP1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43.9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63380048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63380080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WDPCP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63898274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63898599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ATXN7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GC-rich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97499002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97499064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ARL6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35.5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97510614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97510670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ARL6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46.4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89971896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89972026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GPR98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31.5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70965039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70965093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COL9A1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55.6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70983749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70983785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COL9A1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58.3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33392470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33392485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BBS9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32398626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32398797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DMD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41.5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153409757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153409869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OPN1LW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60.7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153418412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153418581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OPN1LW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57.4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153420048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153420214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OPN1LW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59.6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153421768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153422008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OPN1LW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54.2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153424290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153424401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OPN1LW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52.3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153448166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153448278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OPN1MW2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60.7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chrX:153481277 -153519082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153455542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153455711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OPN1MW2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56.8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chrX:153481277 -153519082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153457178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153457344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OPN1MW2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60.8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chrX:153481277 -153519082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153458898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153459138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OPN1MW2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chrX:153481277 -153519082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153461420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153461531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OPN1MW2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52.3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chrX:153481277 -153519082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153492660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153492829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OPN1MW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56.8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chrX:153444157 -153481277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153494296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153494462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OPN1MW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60.8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chrX:153444157 -153481277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153496016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153496256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OPN1MW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55.4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chrX:153444157 -153481277</w:t>
            </w:r>
          </w:p>
        </w:tc>
      </w:tr>
      <w:tr w:rsidR="008F445B" w:rsidRPr="005D7452" w:rsidTr="00BF7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8F445B" w:rsidRPr="00F23193" w:rsidRDefault="008F445B" w:rsidP="00BF7C6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153498538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153498649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i/>
                <w:sz w:val="24"/>
                <w:szCs w:val="24"/>
              </w:rPr>
              <w:t>OPN1MW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8F445B" w:rsidRPr="00F23193" w:rsidRDefault="008F445B" w:rsidP="00BF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52.3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8F445B" w:rsidRPr="00F23193" w:rsidRDefault="008F445B" w:rsidP="00BF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F23193">
              <w:rPr>
                <w:rFonts w:ascii="Times New Roman" w:eastAsia="MS Mincho" w:hAnsi="Times New Roman"/>
                <w:sz w:val="24"/>
                <w:szCs w:val="24"/>
              </w:rPr>
              <w:t>chrX:153444157 -153481277</w:t>
            </w:r>
          </w:p>
        </w:tc>
      </w:tr>
    </w:tbl>
    <w:p w:rsidR="008F445B" w:rsidRPr="00F23193" w:rsidRDefault="008F445B" w:rsidP="008F445B">
      <w:pPr>
        <w:rPr>
          <w:rFonts w:ascii="Times New Roman" w:eastAsia="MS Mincho" w:hAnsi="Times New Roman" w:cs="Times New Roman"/>
          <w:kern w:val="0"/>
          <w:sz w:val="24"/>
          <w:szCs w:val="24"/>
        </w:rPr>
      </w:pPr>
      <w:r w:rsidRPr="00F23193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CD: cone dystrophy; CRD: cone-rod dystrophy; </w:t>
      </w:r>
      <w:proofErr w:type="spellStart"/>
      <w:r w:rsidRPr="00F23193">
        <w:rPr>
          <w:rFonts w:ascii="Times New Roman" w:eastAsia="MS Mincho" w:hAnsi="Times New Roman" w:cs="Times New Roman"/>
          <w:kern w:val="0"/>
          <w:sz w:val="24"/>
          <w:szCs w:val="24"/>
        </w:rPr>
        <w:t>Chr</w:t>
      </w:r>
      <w:proofErr w:type="spellEnd"/>
      <w:r w:rsidRPr="00F23193">
        <w:rPr>
          <w:rFonts w:ascii="Times New Roman" w:eastAsia="MS Mincho" w:hAnsi="Times New Roman" w:cs="Times New Roman"/>
          <w:kern w:val="0"/>
          <w:sz w:val="24"/>
          <w:szCs w:val="24"/>
        </w:rPr>
        <w:t>: chromosome.</w:t>
      </w:r>
    </w:p>
    <w:p w:rsidR="008F445B" w:rsidRPr="00F23193" w:rsidRDefault="008F445B" w:rsidP="008F445B">
      <w:pPr>
        <w:rPr>
          <w:rFonts w:ascii="Century" w:eastAsia="MS Mincho" w:hAnsi="Century" w:cs="Times New Roman"/>
        </w:rPr>
      </w:pPr>
    </w:p>
    <w:p w:rsidR="008F445B" w:rsidRPr="00F23193" w:rsidRDefault="008F445B" w:rsidP="008F445B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F23193">
        <w:rPr>
          <w:rFonts w:ascii="Times New Roman" w:eastAsia="MS Mincho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8F445B" w:rsidRPr="00F23193" w:rsidSect="000427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5B"/>
    <w:rsid w:val="000427D3"/>
    <w:rsid w:val="008F445B"/>
    <w:rsid w:val="00B72A58"/>
    <w:rsid w:val="00F5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73A59-FA0C-4C64-887D-2A500A85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B"/>
    <w:pPr>
      <w:spacing w:after="0" w:line="240" w:lineRule="auto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F445B"/>
    <w:pPr>
      <w:spacing w:after="0" w:line="240" w:lineRule="auto"/>
    </w:pPr>
    <w:rPr>
      <w:rFonts w:ascii="Century" w:eastAsia="Times New Roman" w:hAnsi="Century" w:cs="Times New Roman"/>
      <w:color w:val="000000" w:themeColor="text1" w:themeShade="BF"/>
      <w:kern w:val="2"/>
      <w:sz w:val="21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F445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445B"/>
    <w:rPr>
      <w:rFonts w:eastAsiaTheme="minorEastAsia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F445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445B"/>
    <w:rPr>
      <w:rFonts w:eastAsiaTheme="minorEastAsia"/>
      <w:kern w:val="2"/>
      <w:sz w:val="2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F44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4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45B"/>
    <w:rPr>
      <w:rFonts w:eastAsiaTheme="minorEastAsia"/>
      <w:kern w:val="2"/>
      <w:sz w:val="21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45B"/>
    <w:rPr>
      <w:rFonts w:eastAsiaTheme="minorEastAsia"/>
      <w:b/>
      <w:bCs/>
      <w:kern w:val="2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5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5B"/>
    <w:rPr>
      <w:rFonts w:asciiTheme="majorHAnsi" w:eastAsiaTheme="majorEastAsia" w:hAnsiTheme="majorHAnsi" w:cstheme="majorBidi"/>
      <w:kern w:val="2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8F445B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3</cp:revision>
  <dcterms:created xsi:type="dcterms:W3CDTF">2016-01-31T23:24:00Z</dcterms:created>
  <dcterms:modified xsi:type="dcterms:W3CDTF">2016-02-01T03:06:00Z</dcterms:modified>
</cp:coreProperties>
</file>