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F65" w:rsidRDefault="00970F65" w:rsidP="00970F65">
      <w:pPr>
        <w:pStyle w:val="Header"/>
        <w:rPr>
          <w:rFonts w:ascii="Times New Roman" w:eastAsia="Arial Unicode MS" w:hAnsi="Times New Roman" w:cs="Times New Roman"/>
          <w:b/>
        </w:rPr>
      </w:pPr>
      <w:r w:rsidRPr="00207593">
        <w:rPr>
          <w:rFonts w:ascii="Times New Roman" w:hAnsi="Times New Roman" w:cs="Times New Roman"/>
          <w:b/>
        </w:rPr>
        <w:t xml:space="preserve">TableS2: </w:t>
      </w:r>
      <w:r w:rsidRPr="00207593">
        <w:rPr>
          <w:rFonts w:ascii="Times New Roman" w:eastAsia="Arial Unicode MS" w:hAnsi="Times New Roman" w:cs="Times New Roman"/>
          <w:b/>
        </w:rPr>
        <w:t xml:space="preserve">PCR conditions and primer sequences for mutations identified in the </w:t>
      </w:r>
      <w:r w:rsidRPr="00207593">
        <w:rPr>
          <w:rFonts w:ascii="Times New Roman" w:eastAsia="Arial Unicode MS" w:hAnsi="Times New Roman" w:cs="Times New Roman"/>
          <w:b/>
          <w:i/>
        </w:rPr>
        <w:t>RB1</w:t>
      </w:r>
      <w:r w:rsidRPr="00207593">
        <w:rPr>
          <w:rFonts w:ascii="Times New Roman" w:eastAsia="Arial Unicode MS" w:hAnsi="Times New Roman" w:cs="Times New Roman"/>
          <w:b/>
        </w:rPr>
        <w:t xml:space="preserve"> gene</w:t>
      </w:r>
    </w:p>
    <w:p w:rsidR="00970F65" w:rsidRDefault="00970F65" w:rsidP="00970F65">
      <w:pPr>
        <w:pStyle w:val="Header"/>
        <w:rPr>
          <w:rFonts w:ascii="Times New Roman" w:eastAsia="Arial Unicode MS" w:hAnsi="Times New Roman" w:cs="Times New Roman"/>
          <w:b/>
        </w:rPr>
      </w:pPr>
    </w:p>
    <w:tbl>
      <w:tblPr>
        <w:tblStyle w:val="LightShading"/>
        <w:tblW w:w="5000" w:type="pct"/>
        <w:tblLayout w:type="fixed"/>
        <w:tblLook w:val="04A0"/>
      </w:tblPr>
      <w:tblGrid>
        <w:gridCol w:w="828"/>
        <w:gridCol w:w="1170"/>
        <w:gridCol w:w="1080"/>
        <w:gridCol w:w="2430"/>
        <w:gridCol w:w="1802"/>
        <w:gridCol w:w="1531"/>
        <w:gridCol w:w="3600"/>
        <w:gridCol w:w="735"/>
      </w:tblGrid>
      <w:tr w:rsidR="00866EA4" w:rsidRPr="00970F65" w:rsidTr="00D960C0">
        <w:trPr>
          <w:cnfStyle w:val="100000000000"/>
          <w:trHeight w:val="300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Patient No.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1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Exon/ Intron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1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Type of mutation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1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c.DNA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1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Amino acid change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1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Primer Name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1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Primer Sequence / strand identity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1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Ta (</w:t>
            </w:r>
            <w:r w:rsidRPr="00970F6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C)</w:t>
            </w:r>
          </w:p>
        </w:tc>
      </w:tr>
      <w:tr w:rsidR="00866EA4" w:rsidRPr="00970F65" w:rsidTr="00D960C0">
        <w:trPr>
          <w:cnfStyle w:val="000000100000"/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RB1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Ex 1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Indel</w:t>
            </w:r>
            <w:proofErr w:type="spellEnd"/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c.46_68delGCCGCCGCGGAACCCCCGGCACC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SPRB1-E1-F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5’-TTTTCTCAGGGGACGTTG -3’(+)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</w:tr>
      <w:tr w:rsidR="00866EA4" w:rsidRPr="00970F65" w:rsidTr="00D960C0">
        <w:trPr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SPRB1-E1-R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5’-ATCCTGTCACCATTCTGC -3’(-)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6EA4" w:rsidRPr="00970F65" w:rsidTr="00D960C0">
        <w:trPr>
          <w:cnfStyle w:val="000000100000"/>
          <w:trHeight w:val="31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RB2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Ex 2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Indel</w:t>
            </w:r>
            <w:proofErr w:type="spellEnd"/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c.178_182delTTATG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p.Leu60SerfsTer48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SPRB1-E2-F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5’-GTCACTGGCGTTGAATTG -3’(+)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</w:tr>
      <w:tr w:rsidR="00866EA4" w:rsidRPr="00970F65" w:rsidTr="00D960C0">
        <w:trPr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SPRB1-E2-R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5’-CCAATACTCCATCCACAG -3’(-)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EA4" w:rsidRPr="00970F65" w:rsidTr="00D960C0">
        <w:trPr>
          <w:cnfStyle w:val="000000100000"/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RB3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Ex 4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Indel</w:t>
            </w:r>
            <w:proofErr w:type="spellEnd"/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c.400_407delTTACTAAA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p.Leu134ArgfsTer3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SPRB1-E4-F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5’-GAGGTGTAAGTTGAAGGC -3’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866EA4" w:rsidRPr="00970F65" w:rsidTr="00D960C0">
        <w:trPr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SPRB1-E4-R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5’-TGAGCTAACATTAAAAGGGAC -3’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6EA4" w:rsidRPr="00970F65" w:rsidTr="00D960C0">
        <w:trPr>
          <w:cnfStyle w:val="000000100000"/>
          <w:trHeight w:val="31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RB4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Int</w:t>
            </w:r>
            <w:proofErr w:type="spellEnd"/>
            <w:r w:rsidRPr="00970F65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SS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c.539+1G&gt;A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SPRB1-E5-F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 GATCAGCTGGGTGTTTTC -3’(+)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866EA4" w:rsidRPr="00970F65" w:rsidTr="00D960C0">
        <w:trPr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SPRB1-E5-R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 CAGAGTTGGTGATATGCTG -3’(-)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6EA4" w:rsidRPr="00970F65" w:rsidTr="00D960C0">
        <w:trPr>
          <w:cnfStyle w:val="000000100000"/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RB5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Ex 6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Indel</w:t>
            </w:r>
            <w:proofErr w:type="spellEnd"/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c.540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6_545delTAATAGGATATC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SPRB1-E6-F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5’-TTGCAGCTTCTCATGGTC -3’(+)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866EA4" w:rsidRPr="00970F65" w:rsidTr="00D960C0">
        <w:trPr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SPRB1-E6-R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5’-AGAATGAGGGAGGAGTAC -3’(-)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6EA4" w:rsidRPr="00970F65" w:rsidTr="00D960C0">
        <w:trPr>
          <w:cnfStyle w:val="000000100000"/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RB6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Ex 8-11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LD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c.719-2574_1127+678delinsC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p.Lys240ArgfsTer3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SPRB1-E7-F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5’-GGATATACTCTACCCTGCGA-3’ (+)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 xml:space="preserve">61 </w:t>
            </w:r>
          </w:p>
        </w:tc>
      </w:tr>
      <w:tr w:rsidR="00866EA4" w:rsidRPr="00970F65" w:rsidTr="00D960C0">
        <w:trPr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SPRB1-E11-R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5’-GAGGGAATATCAAGTACGAGG-3’ </w:t>
            </w: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(-)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6EA4" w:rsidRPr="00970F65" w:rsidTr="00D960C0">
        <w:trPr>
          <w:cnfStyle w:val="000000100000"/>
          <w:trHeight w:val="31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RB7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Ex 8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c.751C&gt;T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p.Arg251Ter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SPRB1-E8-F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 TTGGGAGCAGAGTAGAAG-3’ (+)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55-56</w:t>
            </w:r>
          </w:p>
        </w:tc>
      </w:tr>
      <w:tr w:rsidR="00866EA4" w:rsidRPr="00970F65" w:rsidTr="00D960C0">
        <w:trPr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SPRB1-E8-R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 CTGCAAAAGAGTTAGCAC-3’ (-)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6EA4" w:rsidRPr="00970F65" w:rsidTr="00D960C0">
        <w:trPr>
          <w:cnfStyle w:val="000000100000"/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RB8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Int</w:t>
            </w:r>
            <w:proofErr w:type="spellEnd"/>
            <w:r w:rsidRPr="00970F65"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SS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c.940-1G&gt;A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SPRB1-E10-F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 TTGCATGCGAACTCAGTG -3’(+)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866EA4" w:rsidRPr="00970F65" w:rsidTr="00D960C0">
        <w:trPr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SPRB1-E10-R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 CCATGTGCAATACCTGTC -3’(-)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6EA4" w:rsidRPr="00970F65" w:rsidTr="00D960C0">
        <w:trPr>
          <w:cnfStyle w:val="000000100000"/>
          <w:trHeight w:val="31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RB9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Ex 11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c.1072C&gt;T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p.Arg358Ter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SPRB1-E11-F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5’-AGGGAGAAAGCATCTGAC -3’(+)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866EA4" w:rsidRPr="00970F65" w:rsidTr="00D960C0">
        <w:trPr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SPRB1-E11-R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5’-GAGGGAATATCAAGTACGAGG -3’(-)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6EA4" w:rsidRPr="00970F65" w:rsidTr="00D960C0">
        <w:trPr>
          <w:cnfStyle w:val="000000100000"/>
          <w:trHeight w:val="31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RB10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Int</w:t>
            </w:r>
            <w:proofErr w:type="spellEnd"/>
            <w:r w:rsidRPr="00970F65">
              <w:rPr>
                <w:rFonts w:ascii="Times New Roman" w:hAnsi="Times New Roman" w:cs="Times New Roman"/>
                <w:sz w:val="18"/>
                <w:szCs w:val="18"/>
              </w:rPr>
              <w:t xml:space="preserve"> 12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SS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c.1215+1G&gt;A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SPRB1-E12-F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5’-GGAGGCAGTGTATTTGAAG -3’(+)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</w:tr>
      <w:tr w:rsidR="00866EA4" w:rsidRPr="00970F65" w:rsidTr="00D960C0">
        <w:trPr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SPRB1-E12-R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5’-GAAGAATGGTGAGCAAGG -3’(-)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6EA4" w:rsidRPr="00970F65" w:rsidTr="00D960C0">
        <w:trPr>
          <w:cnfStyle w:val="000000100000"/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RB11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Ex 13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Indel</w:t>
            </w:r>
            <w:proofErr w:type="spellEnd"/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c.1281delA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p.Glu428ArgfsTer29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SPRB1-E13-F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 GAGGCTCTTTCTGATGGATGG-3’(+)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</w:tr>
      <w:tr w:rsidR="00866EA4" w:rsidRPr="00970F65" w:rsidTr="00D960C0">
        <w:trPr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SPRB1-E13-R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3’- ATAGCAGCATACACAGGCAG-5’(-)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6EA4" w:rsidRPr="00970F65" w:rsidTr="00D960C0">
        <w:trPr>
          <w:cnfStyle w:val="000000100000"/>
          <w:trHeight w:val="31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RB12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Ex 14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c.1333C&gt;T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p.Arg445Ter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SPRB1-E14-F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5’-CTGGGCACATAACCTATC -3’(+)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866EA4" w:rsidRPr="00970F65" w:rsidTr="00D960C0">
        <w:trPr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SPRB1-E15-R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5’-GCCATTACAACCTCAAGAG -3’(-)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6EA4" w:rsidRPr="00970F65" w:rsidTr="00D960C0">
        <w:trPr>
          <w:cnfStyle w:val="000000100000"/>
          <w:trHeight w:val="31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RB13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Ex 14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c.1363C&gt;T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p.Arg455Ter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SPRB1-E14-F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5’-CTGGGCACATAACCTATC -3’(+)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866EA4" w:rsidRPr="00970F65" w:rsidTr="00D960C0">
        <w:trPr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SPRB1-E15-R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5’-GCCATTACAACCTCAAGAG -3’(-)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6EA4" w:rsidRPr="00970F65" w:rsidTr="00D960C0">
        <w:trPr>
          <w:cnfStyle w:val="000000100000"/>
          <w:trHeight w:val="31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RB14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Ex 14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c.1363C&gt;T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p.Arg455Ter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SPRB1-E14-F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5’-CTGGGCACATAACCTATC -3’(+)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866EA4" w:rsidRPr="00970F65" w:rsidTr="00D960C0">
        <w:trPr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SPRB1-E15-R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5’-GCCATTACAACCTCAAGAG -3’(-)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6EA4" w:rsidRPr="00970F65" w:rsidTr="00D960C0">
        <w:trPr>
          <w:cnfStyle w:val="000000100000"/>
          <w:trHeight w:val="31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RB15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Ex 14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c.1363C&gt;T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p.Arg455Ter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SPRB1-E14-F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5’-CTGGGCACATAACCTATC -3’(+)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866EA4" w:rsidRPr="00970F65" w:rsidTr="00D960C0">
        <w:trPr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SPRB1-E15-R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5’-GCCATTACAACCTCAAGAG -3’(-)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6EA4" w:rsidRPr="00970F65" w:rsidTr="00D960C0">
        <w:trPr>
          <w:cnfStyle w:val="000000100000"/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RB16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Int</w:t>
            </w:r>
            <w:proofErr w:type="spellEnd"/>
            <w:r w:rsidRPr="00970F65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Indel</w:t>
            </w:r>
            <w:proofErr w:type="spellEnd"/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c.1421+5_1421+17delTTTTTTACTTTT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SPRB1-E14-F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5’-CTGGGCACATAACCTATC -3’(+)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866EA4" w:rsidRPr="00970F65" w:rsidTr="00D960C0">
        <w:trPr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SPRB1-E15-R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5’-GCCATTACAACCTCAAGAG -3’(-)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6EA4" w:rsidRPr="00970F65" w:rsidTr="00D960C0">
        <w:trPr>
          <w:cnfStyle w:val="000000100000"/>
          <w:trHeight w:val="31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RB17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Ex 17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c.1654C&gt;T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p.Arg552Ter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SPRB1-E17-F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5’-TCCTATGAGTCCGTAGAC -3’(+)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</w:tr>
      <w:tr w:rsidR="00866EA4" w:rsidRPr="00970F65" w:rsidTr="00D960C0">
        <w:trPr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SPRB1-E17-R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5’-CCCTATATGTTCTTGAGG -3’(-)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6EA4" w:rsidRPr="00970F65" w:rsidTr="00D960C0">
        <w:trPr>
          <w:cnfStyle w:val="000000100000"/>
          <w:trHeight w:val="31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RB18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Ex 17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MS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c.1689G&gt;C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p.Trp563Cys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SPRB1-E17-F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5’-TCCTATGAGTCCGTAGAC -3’(+)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</w:tr>
      <w:tr w:rsidR="00866EA4" w:rsidRPr="00970F65" w:rsidTr="00D960C0">
        <w:trPr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SPRB1-E17-R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5’-CCCTATATGTTCTTGAGG -3’(-)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6EA4" w:rsidRPr="00970F65" w:rsidTr="00D960C0">
        <w:trPr>
          <w:cnfStyle w:val="000000100000"/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RB19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Int</w:t>
            </w:r>
            <w:proofErr w:type="spellEnd"/>
            <w:r w:rsidRPr="00970F65">
              <w:rPr>
                <w:rFonts w:ascii="Times New Roman" w:hAnsi="Times New Roman" w:cs="Times New Roman"/>
                <w:sz w:val="18"/>
                <w:szCs w:val="18"/>
              </w:rPr>
              <w:t xml:space="preserve"> 17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SS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c.1696-3T&gt;G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p.Asp566ArgfsTer45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SPRB1-E18-F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5’-GCCACTGTCAATTGTGCC-3’(+)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</w:tr>
      <w:tr w:rsidR="00866EA4" w:rsidRPr="00970F65" w:rsidTr="00D960C0">
        <w:trPr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SPRB1-E18-R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3’-CAGTAGCACTCTGTACTC-5’(-)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6EA4" w:rsidRPr="00970F65" w:rsidTr="00D960C0">
        <w:trPr>
          <w:cnfStyle w:val="000000100000"/>
          <w:trHeight w:val="31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RB20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Ex 18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c.1723C&gt;T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p.Gln575Ter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SPRB1-E18-2F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5’-TTTGTGTGTGGGAAGTAC -3’(+)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866EA4" w:rsidRPr="00970F65" w:rsidTr="00D960C0">
        <w:trPr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SPRB1-E18-2R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5’-CAGTAGCACTCTGTACTC -3’(-)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6EA4" w:rsidRPr="00970F65" w:rsidTr="00D960C0">
        <w:trPr>
          <w:cnfStyle w:val="000000100000"/>
          <w:trHeight w:val="31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RB21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Ex 18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c.1735C&gt;T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p.Arg579Ter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SPRB1-E18-2F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5’-TTTGTGTGTGGGAAGTAC -3’(+)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866EA4" w:rsidRPr="00970F65" w:rsidTr="00D960C0">
        <w:trPr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SPRB1-E18-2R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5’-CAGTAGCACTCTGTACTC -3’(-)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6EA4" w:rsidRPr="00970F65" w:rsidTr="00D960C0">
        <w:trPr>
          <w:cnfStyle w:val="000000100000"/>
          <w:trHeight w:val="31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RB22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Ex 18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c.1735C&gt;T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p.Arg579Ter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SPRB1-E18-2F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5’-TTTGTGTGTGGGAAGTAC -3’(+)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866EA4" w:rsidRPr="00970F65" w:rsidTr="00D960C0">
        <w:trPr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SPRB1-E18-2R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5’-CAGTAGCACTCTGTACTC -3’(-)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6EA4" w:rsidRPr="00970F65" w:rsidTr="00D960C0">
        <w:trPr>
          <w:cnfStyle w:val="000000100000"/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RB23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Ex 19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Indel</w:t>
            </w:r>
            <w:proofErr w:type="spellEnd"/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c.1953T &gt; TA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p.K653fs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SPRB1-E19-F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 GCTGGAATCACCTTATGG -3’(+)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</w:tr>
      <w:tr w:rsidR="00866EA4" w:rsidRPr="00970F65" w:rsidTr="00D960C0">
        <w:trPr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SPRB1-E19-R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 GTGACTTGCCCAGTAATG -3’(-)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6EA4" w:rsidRPr="00970F65" w:rsidTr="00D960C0">
        <w:trPr>
          <w:cnfStyle w:val="000000100000"/>
          <w:trHeight w:val="31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RB24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Ex 20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Indel</w:t>
            </w:r>
            <w:proofErr w:type="spellEnd"/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c.1959_1960dupA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p.Val654SerFsTer14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SPRB1-E19-F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 GCTGGAATCACCTTATGG -3’(+)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</w:tr>
      <w:tr w:rsidR="00866EA4" w:rsidRPr="00970F65" w:rsidTr="00D960C0">
        <w:trPr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SPRB1-E19-R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 GTGACTTGCCCAGTAATG -3’(-)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6EA4" w:rsidRPr="00970F65" w:rsidTr="00D960C0">
        <w:trPr>
          <w:cnfStyle w:val="000000100000"/>
          <w:trHeight w:val="31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RB25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Ex 20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MS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c.2104C&gt;A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p.Gln702Lys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SPRB1-E20-F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 TATTCCCACAGTGTATCG -3’(+)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</w:tr>
      <w:tr w:rsidR="00866EA4" w:rsidRPr="00970F65" w:rsidTr="00D960C0">
        <w:trPr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SPRB1-E20-R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 CAAGTAAGTAGGGAGGAG -3’(-)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6EA4" w:rsidRPr="00970F65" w:rsidTr="00D960C0">
        <w:trPr>
          <w:cnfStyle w:val="000000100000"/>
          <w:trHeight w:val="31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RB26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Ex 21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MS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c.2134T&gt;C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p.Cys712Arg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SPRB1-E21-F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 TGAGCCTTGGTGATTTGC -3’(+)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866EA4" w:rsidRPr="00970F65" w:rsidTr="00D960C0">
        <w:trPr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SPRB1-E21-R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 GAAGGTAAACCGGAAACAC -3’(-)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6EA4" w:rsidRPr="00970F65" w:rsidTr="00D960C0">
        <w:trPr>
          <w:cnfStyle w:val="000000100000"/>
          <w:trHeight w:val="31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RB27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970F65">
              <w:rPr>
                <w:rFonts w:ascii="Times New Roman" w:hAnsi="Times New Roman" w:cs="Times New Roman"/>
                <w:bCs/>
                <w:sz w:val="18"/>
                <w:szCs w:val="18"/>
              </w:rPr>
              <w:t>Int</w:t>
            </w:r>
            <w:proofErr w:type="spellEnd"/>
            <w:r w:rsidRPr="00970F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22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bCs/>
                <w:sz w:val="18"/>
                <w:szCs w:val="18"/>
              </w:rPr>
              <w:t>SS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bCs/>
                <w:sz w:val="18"/>
                <w:szCs w:val="18"/>
              </w:rPr>
              <w:t>c.2325+1G&gt;A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SPRB1-E22-F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 CCTCAGACATTCAAACGTG -3’(+)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</w:tr>
      <w:tr w:rsidR="00866EA4" w:rsidRPr="00970F65" w:rsidTr="00D960C0">
        <w:trPr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SPRB1-E22-R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 CACCTTGATCTTGGAGTC -3’(-)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6EA4" w:rsidRPr="00970F65" w:rsidTr="00D960C0">
        <w:trPr>
          <w:cnfStyle w:val="000000100000"/>
          <w:trHeight w:val="31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RB28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Ex 23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c.2359C&gt;T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p.Arg787Ter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SPRB1-E22-F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 CCTCAGACATTCAAACGTG -3’(+)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</w:tr>
      <w:tr w:rsidR="00866EA4" w:rsidRPr="00970F65" w:rsidTr="00D960C0">
        <w:trPr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970F65" w:rsidRPr="00970F65" w:rsidRDefault="00970F65" w:rsidP="00970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2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4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1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SPRB1-E22-R</w:t>
            </w:r>
          </w:p>
        </w:tc>
        <w:tc>
          <w:tcPr>
            <w:tcW w:w="1366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5’- CACCTTGATCTTGGAGTC -3’(-)</w:t>
            </w:r>
          </w:p>
        </w:tc>
        <w:tc>
          <w:tcPr>
            <w:tcW w:w="279" w:type="pct"/>
            <w:noWrap/>
            <w:vAlign w:val="center"/>
            <w:hideMark/>
          </w:tcPr>
          <w:p w:rsidR="00970F65" w:rsidRPr="00970F65" w:rsidRDefault="00970F65" w:rsidP="00970F65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6EA4" w:rsidRPr="00970F65" w:rsidTr="00D960C0">
        <w:trPr>
          <w:cnfStyle w:val="000000100000"/>
          <w:trHeight w:val="255"/>
        </w:trPr>
        <w:tc>
          <w:tcPr>
            <w:cnfStyle w:val="001000000000"/>
            <w:tcW w:w="314" w:type="pct"/>
            <w:noWrap/>
            <w:hideMark/>
          </w:tcPr>
          <w:p w:rsidR="00866EA4" w:rsidRPr="006146D5" w:rsidRDefault="00866EA4" w:rsidP="00866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1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RB31</w:t>
            </w:r>
          </w:p>
        </w:tc>
        <w:tc>
          <w:tcPr>
            <w:tcW w:w="444" w:type="pct"/>
            <w:noWrap/>
            <w:hideMark/>
          </w:tcPr>
          <w:p w:rsidR="00866EA4" w:rsidRPr="006146D5" w:rsidRDefault="00866EA4" w:rsidP="00866EA4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*Ex 25-</w:t>
            </w:r>
            <w:r w:rsidRPr="0061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410" w:type="pct"/>
            <w:noWrap/>
            <w:hideMark/>
          </w:tcPr>
          <w:p w:rsidR="00866EA4" w:rsidRPr="006146D5" w:rsidRDefault="00866EA4" w:rsidP="00866EA4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1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LD</w:t>
            </w:r>
          </w:p>
        </w:tc>
        <w:tc>
          <w:tcPr>
            <w:tcW w:w="922" w:type="pct"/>
            <w:noWrap/>
            <w:hideMark/>
          </w:tcPr>
          <w:p w:rsidR="00866EA4" w:rsidRPr="006146D5" w:rsidRDefault="00866EA4" w:rsidP="00866EA4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1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c.2643_(*1915+3849)del</w:t>
            </w:r>
          </w:p>
        </w:tc>
        <w:tc>
          <w:tcPr>
            <w:tcW w:w="684" w:type="pct"/>
            <w:noWrap/>
            <w:vAlign w:val="center"/>
            <w:hideMark/>
          </w:tcPr>
          <w:p w:rsidR="00866EA4" w:rsidRPr="00970F65" w:rsidRDefault="00866EA4" w:rsidP="00866EA4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:rsidR="00866EA4" w:rsidRPr="00970F65" w:rsidRDefault="006F44DD" w:rsidP="00866EA4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F44DD">
              <w:rPr>
                <w:rFonts w:ascii="Times New Roman" w:hAnsi="Times New Roman" w:cs="Times New Roman"/>
                <w:sz w:val="18"/>
                <w:szCs w:val="18"/>
              </w:rPr>
              <w:t>SPRB1-E25-F</w:t>
            </w:r>
          </w:p>
        </w:tc>
        <w:tc>
          <w:tcPr>
            <w:tcW w:w="1366" w:type="pct"/>
            <w:noWrap/>
            <w:vAlign w:val="center"/>
            <w:hideMark/>
          </w:tcPr>
          <w:p w:rsidR="00866EA4" w:rsidRPr="00970F65" w:rsidRDefault="006F44DD" w:rsidP="00866EA4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5’-CCTCACTGTTGAATCTATCC -3’</w:t>
            </w:r>
            <w:r w:rsidRPr="006F44DD">
              <w:rPr>
                <w:rFonts w:ascii="Times New Roman" w:hAnsi="Times New Roman" w:cs="Times New Roman"/>
                <w:sz w:val="18"/>
                <w:szCs w:val="18"/>
              </w:rPr>
              <w:t>(+)</w:t>
            </w:r>
          </w:p>
        </w:tc>
        <w:tc>
          <w:tcPr>
            <w:tcW w:w="279" w:type="pct"/>
            <w:noWrap/>
            <w:vAlign w:val="center"/>
            <w:hideMark/>
          </w:tcPr>
          <w:p w:rsidR="00866EA4" w:rsidRPr="00970F65" w:rsidRDefault="006F44DD" w:rsidP="00866EA4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</w:tr>
      <w:tr w:rsidR="00866EA4" w:rsidRPr="00970F65" w:rsidTr="00D960C0">
        <w:trPr>
          <w:trHeight w:val="255"/>
        </w:trPr>
        <w:tc>
          <w:tcPr>
            <w:cnfStyle w:val="001000000000"/>
            <w:tcW w:w="314" w:type="pct"/>
            <w:noWrap/>
            <w:vAlign w:val="center"/>
            <w:hideMark/>
          </w:tcPr>
          <w:p w:rsidR="00866EA4" w:rsidRPr="00970F65" w:rsidRDefault="00866EA4" w:rsidP="00866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noWrap/>
            <w:vAlign w:val="center"/>
            <w:hideMark/>
          </w:tcPr>
          <w:p w:rsidR="00866EA4" w:rsidRPr="00970F65" w:rsidRDefault="00866EA4" w:rsidP="00866EA4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noWrap/>
            <w:vAlign w:val="center"/>
            <w:hideMark/>
          </w:tcPr>
          <w:p w:rsidR="00866EA4" w:rsidRPr="00970F65" w:rsidRDefault="00866EA4" w:rsidP="00866EA4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pct"/>
            <w:noWrap/>
            <w:vAlign w:val="center"/>
            <w:hideMark/>
          </w:tcPr>
          <w:p w:rsidR="00866EA4" w:rsidRPr="00970F65" w:rsidRDefault="00866EA4" w:rsidP="00866EA4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pct"/>
            <w:noWrap/>
            <w:vAlign w:val="center"/>
            <w:hideMark/>
          </w:tcPr>
          <w:p w:rsidR="00866EA4" w:rsidRPr="00970F65" w:rsidRDefault="00866EA4" w:rsidP="00866EA4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:rsidR="00866EA4" w:rsidRPr="00970F65" w:rsidRDefault="006F44DD" w:rsidP="00866EA4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F44DD">
              <w:rPr>
                <w:rFonts w:ascii="Times New Roman" w:hAnsi="Times New Roman" w:cs="Times New Roman"/>
                <w:sz w:val="18"/>
                <w:szCs w:val="18"/>
              </w:rPr>
              <w:t>SPRB1-E25-R</w:t>
            </w:r>
          </w:p>
        </w:tc>
        <w:tc>
          <w:tcPr>
            <w:tcW w:w="1366" w:type="pct"/>
            <w:noWrap/>
            <w:vAlign w:val="center"/>
            <w:hideMark/>
          </w:tcPr>
          <w:p w:rsidR="00866EA4" w:rsidRPr="00970F65" w:rsidRDefault="006F44DD" w:rsidP="00866EA4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F44DD">
              <w:rPr>
                <w:rFonts w:ascii="Times New Roman" w:hAnsi="Times New Roman" w:cs="Times New Roman"/>
                <w:sz w:val="18"/>
                <w:szCs w:val="18"/>
              </w:rPr>
              <w:t>5’- CTGTTCTGGCCATTAGAC-3’</w:t>
            </w:r>
            <w:r w:rsidRPr="00970F65">
              <w:rPr>
                <w:rFonts w:ascii="Times New Roman" w:hAnsi="Times New Roman" w:cs="Times New Roman"/>
                <w:sz w:val="18"/>
                <w:szCs w:val="18"/>
              </w:rPr>
              <w:t>(-)</w:t>
            </w:r>
          </w:p>
        </w:tc>
        <w:tc>
          <w:tcPr>
            <w:tcW w:w="279" w:type="pct"/>
            <w:noWrap/>
            <w:vAlign w:val="center"/>
            <w:hideMark/>
          </w:tcPr>
          <w:p w:rsidR="00866EA4" w:rsidRPr="00970F65" w:rsidRDefault="00866EA4" w:rsidP="00866EA4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66EA4" w:rsidRPr="00F81F2E" w:rsidRDefault="00866EA4" w:rsidP="00866EA4">
      <w:pPr>
        <w:rPr>
          <w:sz w:val="18"/>
          <w:szCs w:val="18"/>
        </w:rPr>
      </w:pPr>
      <w:r w:rsidRPr="00F81F2E">
        <w:rPr>
          <w:rFonts w:ascii="Times New Roman" w:hAnsi="Times New Roman" w:cs="Times New Roman"/>
          <w:sz w:val="18"/>
          <w:szCs w:val="18"/>
        </w:rPr>
        <w:t xml:space="preserve">Abbreviations: </w:t>
      </w:r>
      <w:proofErr w:type="spellStart"/>
      <w:r w:rsidRPr="00F81F2E">
        <w:rPr>
          <w:rFonts w:ascii="Times New Roman" w:hAnsi="Times New Roman" w:cs="Times New Roman"/>
          <w:sz w:val="18"/>
          <w:szCs w:val="18"/>
        </w:rPr>
        <w:t>Indel</w:t>
      </w:r>
      <w:proofErr w:type="spellEnd"/>
      <w:r w:rsidRPr="00F81F2E">
        <w:rPr>
          <w:rFonts w:ascii="Times New Roman" w:hAnsi="Times New Roman" w:cs="Times New Roman"/>
          <w:sz w:val="18"/>
          <w:szCs w:val="18"/>
        </w:rPr>
        <w:t xml:space="preserve">: small insertion or deletion, LD: Large deletion, MS: Missense, NS: Nonsense, SS: Splice site, </w:t>
      </w:r>
      <w:proofErr w:type="gramStart"/>
      <w:r w:rsidRPr="00F81F2E">
        <w:rPr>
          <w:rFonts w:ascii="Times New Roman" w:hAnsi="Times New Roman" w:cs="Times New Roman"/>
          <w:sz w:val="18"/>
          <w:szCs w:val="18"/>
        </w:rPr>
        <w:t>Ta(</w:t>
      </w:r>
      <w:proofErr w:type="gramEnd"/>
      <w:r w:rsidRPr="00F81F2E">
        <w:rPr>
          <w:rFonts w:ascii="Times New Roman" w:hAnsi="Times New Roman" w:cs="Times New Roman"/>
          <w:sz w:val="18"/>
          <w:szCs w:val="18"/>
          <w:vertAlign w:val="superscript"/>
        </w:rPr>
        <w:t>0</w:t>
      </w:r>
      <w:r w:rsidRPr="00F81F2E">
        <w:rPr>
          <w:rFonts w:ascii="Times New Roman" w:hAnsi="Times New Roman" w:cs="Times New Roman"/>
          <w:sz w:val="18"/>
          <w:szCs w:val="18"/>
        </w:rPr>
        <w:t xml:space="preserve">C): Annealing temperature in degree </w:t>
      </w:r>
      <w:r w:rsidR="003347B9" w:rsidRPr="00F81F2E">
        <w:rPr>
          <w:rFonts w:ascii="Times New Roman" w:hAnsi="Times New Roman" w:cs="Times New Roman"/>
          <w:sz w:val="18"/>
          <w:szCs w:val="18"/>
        </w:rPr>
        <w:t>C</w:t>
      </w:r>
      <w:r w:rsidRPr="00F81F2E">
        <w:rPr>
          <w:rFonts w:ascii="Times New Roman" w:hAnsi="Times New Roman" w:cs="Times New Roman"/>
          <w:sz w:val="18"/>
          <w:szCs w:val="18"/>
        </w:rPr>
        <w:t>elsius, *Partial deletion of exon 25 with complete deletion of exons 26 and 27</w:t>
      </w:r>
      <w:r w:rsidR="0027006D" w:rsidRPr="00F81F2E">
        <w:rPr>
          <w:rFonts w:ascii="Times New Roman" w:hAnsi="Times New Roman" w:cs="Times New Roman"/>
          <w:sz w:val="18"/>
          <w:szCs w:val="18"/>
        </w:rPr>
        <w:t>.</w:t>
      </w:r>
    </w:p>
    <w:sectPr w:rsidR="00866EA4" w:rsidRPr="00F81F2E" w:rsidSect="00970F65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710" w:rsidRDefault="009D0710" w:rsidP="008729F0">
      <w:pPr>
        <w:spacing w:after="0" w:line="240" w:lineRule="auto"/>
      </w:pPr>
      <w:r>
        <w:separator/>
      </w:r>
    </w:p>
  </w:endnote>
  <w:endnote w:type="continuationSeparator" w:id="0">
    <w:p w:rsidR="009D0710" w:rsidRDefault="009D0710" w:rsidP="0087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710" w:rsidRDefault="009D0710" w:rsidP="008729F0">
      <w:pPr>
        <w:spacing w:after="0" w:line="240" w:lineRule="auto"/>
      </w:pPr>
      <w:r>
        <w:separator/>
      </w:r>
    </w:p>
  </w:footnote>
  <w:footnote w:type="continuationSeparator" w:id="0">
    <w:p w:rsidR="009D0710" w:rsidRDefault="009D0710" w:rsidP="00872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976801"/>
      <w:docPartObj>
        <w:docPartGallery w:val="Page Numbers (Top of Page)"/>
        <w:docPartUnique/>
      </w:docPartObj>
    </w:sdtPr>
    <w:sdtContent>
      <w:p w:rsidR="00866EA4" w:rsidRDefault="00900B87">
        <w:pPr>
          <w:pStyle w:val="Header"/>
          <w:jc w:val="right"/>
        </w:pPr>
        <w:fldSimple w:instr=" PAGE   \* MERGEFORMAT ">
          <w:r w:rsidR="006F44DD">
            <w:rPr>
              <w:noProof/>
            </w:rPr>
            <w:t>2</w:t>
          </w:r>
        </w:fldSimple>
      </w:p>
    </w:sdtContent>
  </w:sdt>
  <w:p w:rsidR="00866EA4" w:rsidRDefault="00866EA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F65"/>
    <w:rsid w:val="0027006D"/>
    <w:rsid w:val="002B46D1"/>
    <w:rsid w:val="003347B9"/>
    <w:rsid w:val="00373EA9"/>
    <w:rsid w:val="006F44DD"/>
    <w:rsid w:val="0070489E"/>
    <w:rsid w:val="00866EA4"/>
    <w:rsid w:val="008729F0"/>
    <w:rsid w:val="00900B87"/>
    <w:rsid w:val="00965830"/>
    <w:rsid w:val="00970F65"/>
    <w:rsid w:val="009A5B0D"/>
    <w:rsid w:val="009D0710"/>
    <w:rsid w:val="00AA45A0"/>
    <w:rsid w:val="00B73938"/>
    <w:rsid w:val="00B90506"/>
    <w:rsid w:val="00CC3078"/>
    <w:rsid w:val="00D960C0"/>
    <w:rsid w:val="00F1533B"/>
    <w:rsid w:val="00F81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0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F65"/>
  </w:style>
  <w:style w:type="character" w:styleId="Hyperlink">
    <w:name w:val="Hyperlink"/>
    <w:basedOn w:val="DefaultParagraphFont"/>
    <w:uiPriority w:val="99"/>
    <w:semiHidden/>
    <w:unhideWhenUsed/>
    <w:rsid w:val="00970F6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0F65"/>
    <w:rPr>
      <w:color w:val="800080"/>
      <w:u w:val="single"/>
    </w:rPr>
  </w:style>
  <w:style w:type="paragraph" w:customStyle="1" w:styleId="font5">
    <w:name w:val="font5"/>
    <w:basedOn w:val="Normal"/>
    <w:rsid w:val="00970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970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7">
    <w:name w:val="font7"/>
    <w:basedOn w:val="Normal"/>
    <w:rsid w:val="00970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font8">
    <w:name w:val="font8"/>
    <w:basedOn w:val="Normal"/>
    <w:rsid w:val="00970F6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</w:rPr>
  </w:style>
  <w:style w:type="paragraph" w:customStyle="1" w:styleId="font9">
    <w:name w:val="font9"/>
    <w:basedOn w:val="Normal"/>
    <w:rsid w:val="00970F6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</w:rPr>
  </w:style>
  <w:style w:type="paragraph" w:customStyle="1" w:styleId="font10">
    <w:name w:val="font10"/>
    <w:basedOn w:val="Normal"/>
    <w:rsid w:val="00970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11">
    <w:name w:val="font11"/>
    <w:basedOn w:val="Normal"/>
    <w:rsid w:val="00970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font12">
    <w:name w:val="font12"/>
    <w:basedOn w:val="Normal"/>
    <w:rsid w:val="00970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paragraph" w:customStyle="1" w:styleId="xl65">
    <w:name w:val="xl65"/>
    <w:basedOn w:val="Normal"/>
    <w:rsid w:val="00970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970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7">
    <w:name w:val="xl67"/>
    <w:basedOn w:val="Normal"/>
    <w:rsid w:val="00970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xl68">
    <w:name w:val="xl68"/>
    <w:basedOn w:val="Normal"/>
    <w:rsid w:val="00970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22222"/>
      <w:sz w:val="20"/>
      <w:szCs w:val="20"/>
    </w:rPr>
  </w:style>
  <w:style w:type="paragraph" w:customStyle="1" w:styleId="xl69">
    <w:name w:val="xl69"/>
    <w:basedOn w:val="Normal"/>
    <w:rsid w:val="00970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70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"/>
    <w:rsid w:val="00970F6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70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970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4">
    <w:name w:val="xl74"/>
    <w:basedOn w:val="Normal"/>
    <w:rsid w:val="00970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970F6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70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Normal"/>
    <w:rsid w:val="00970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970F6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70F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970F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970F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70F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70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970F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970F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6">
    <w:name w:val="xl86"/>
    <w:basedOn w:val="Normal"/>
    <w:rsid w:val="00970F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7">
    <w:name w:val="xl87"/>
    <w:basedOn w:val="Normal"/>
    <w:rsid w:val="00970F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970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970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">
    <w:name w:val="Light Shading"/>
    <w:basedOn w:val="TableNormal"/>
    <w:uiPriority w:val="60"/>
    <w:rsid w:val="00970F6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er">
    <w:name w:val="footer"/>
    <w:basedOn w:val="Normal"/>
    <w:link w:val="FooterChar"/>
    <w:uiPriority w:val="99"/>
    <w:semiHidden/>
    <w:unhideWhenUsed/>
    <w:rsid w:val="00872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29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avshesh</dc:creator>
  <cp:lastModifiedBy>avshesh</cp:lastModifiedBy>
  <cp:revision>8</cp:revision>
  <dcterms:created xsi:type="dcterms:W3CDTF">2016-06-22T12:53:00Z</dcterms:created>
  <dcterms:modified xsi:type="dcterms:W3CDTF">2016-06-27T09:42:00Z</dcterms:modified>
</cp:coreProperties>
</file>