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34" w:rsidRPr="00876C9D" w:rsidRDefault="00182334" w:rsidP="00182334">
      <w:pPr>
        <w:pStyle w:val="Figure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876C9D">
        <w:rPr>
          <w:rFonts w:ascii="Arial" w:hAnsi="Arial" w:cs="Arial"/>
          <w:b/>
          <w:sz w:val="22"/>
          <w:szCs w:val="22"/>
          <w:lang w:val="en-US"/>
        </w:rPr>
        <w:t>Appendix 2.</w:t>
      </w:r>
      <w:proofErr w:type="gramEnd"/>
      <w:r w:rsidRPr="00876C9D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76C9D">
        <w:rPr>
          <w:rFonts w:ascii="Arial" w:hAnsi="Arial" w:cs="Arial"/>
          <w:sz w:val="22"/>
          <w:szCs w:val="22"/>
          <w:lang w:val="en-US"/>
        </w:rPr>
        <w:t xml:space="preserve">Workflow of the data processing scheme in the GS </w:t>
      </w:r>
      <w:r w:rsidRPr="00876C9D">
        <w:rPr>
          <w:rFonts w:ascii="Arial" w:hAnsi="Arial" w:cs="Arial"/>
          <w:i/>
          <w:sz w:val="22"/>
          <w:szCs w:val="22"/>
          <w:lang w:val="en-US"/>
        </w:rPr>
        <w:t>Junior</w:t>
      </w:r>
      <w:r w:rsidRPr="00876C9D">
        <w:rPr>
          <w:rFonts w:ascii="Arial" w:hAnsi="Arial" w:cs="Arial"/>
          <w:sz w:val="22"/>
          <w:szCs w:val="22"/>
          <w:lang w:val="en-US"/>
        </w:rPr>
        <w:t xml:space="preserve"> System for Amplicon analysis.</w:t>
      </w:r>
      <w:proofErr w:type="gramEnd"/>
      <w:r w:rsidRPr="00876C9D">
        <w:rPr>
          <w:rFonts w:ascii="Arial" w:hAnsi="Arial" w:cs="Arial"/>
          <w:color w:val="000000"/>
          <w:sz w:val="22"/>
          <w:szCs w:val="22"/>
          <w:lang w:val="en-US"/>
        </w:rPr>
        <w:t xml:space="preserve"> The blocks identify the various data acquisition, data processing, or data analysis applications and their outputs.</w:t>
      </w:r>
    </w:p>
    <w:p w:rsidR="00182334" w:rsidRDefault="00182334" w:rsidP="00182334">
      <w:pPr>
        <w:autoSpaceDE w:val="0"/>
        <w:autoSpaceDN w:val="0"/>
        <w:adjustRightInd w:val="0"/>
        <w:spacing w:after="100" w:line="480" w:lineRule="auto"/>
        <w:jc w:val="center"/>
        <w:rPr>
          <w:rFonts w:ascii="Arial" w:hAnsi="Arial" w:cs="Arial"/>
          <w:color w:val="000000"/>
          <w:sz w:val="22"/>
          <w:szCs w:val="22"/>
          <w:lang w:eastAsia="fr-FR"/>
        </w:rPr>
      </w:pPr>
      <w:bookmarkStart w:id="0" w:name="OLE_LINK13"/>
      <w:bookmarkStart w:id="1" w:name="OLE_LINK14"/>
      <w:r>
        <w:rPr>
          <w:rFonts w:ascii="Arial" w:hAnsi="Arial" w:cs="Arial"/>
          <w:noProof/>
          <w:color w:val="000000"/>
          <w:sz w:val="22"/>
          <w:szCs w:val="22"/>
          <w:lang w:eastAsia="en-US"/>
        </w:rPr>
        <w:drawing>
          <wp:inline distT="0" distB="0" distL="0" distR="0" wp14:anchorId="075459A6" wp14:editId="49FFD8E5">
            <wp:extent cx="3552825" cy="542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182334" w:rsidRDefault="00182334" w:rsidP="00182334">
      <w:pPr>
        <w:pStyle w:val="Table"/>
        <w:spacing w:line="480" w:lineRule="auto"/>
        <w:jc w:val="both"/>
      </w:pPr>
      <w:r w:rsidRPr="00876C9D">
        <w:rPr>
          <w:rFonts w:ascii="Arial" w:hAnsi="Arial" w:cs="Arial"/>
          <w:sz w:val="22"/>
          <w:szCs w:val="22"/>
          <w:highlight w:val="yellow"/>
          <w:lang w:val="en-US"/>
        </w:rPr>
        <w:br w:type="page"/>
      </w:r>
      <w:bookmarkStart w:id="2" w:name="_GoBack"/>
      <w:bookmarkEnd w:id="2"/>
      <w:r>
        <w:lastRenderedPageBreak/>
        <w:t xml:space="preserve"> </w:t>
      </w:r>
    </w:p>
    <w:p w:rsidR="00182334" w:rsidRDefault="00182334"/>
    <w:sectPr w:rsidR="00182334" w:rsidSect="0018233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4"/>
    <w:rsid w:val="00182334"/>
    <w:rsid w:val="00C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182334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18233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gure">
    <w:name w:val="Figure"/>
    <w:basedOn w:val="Normal"/>
    <w:link w:val="FigureCar"/>
    <w:qFormat/>
    <w:rsid w:val="00182334"/>
    <w:pPr>
      <w:autoSpaceDE w:val="0"/>
      <w:autoSpaceDN w:val="0"/>
      <w:adjustRightInd w:val="0"/>
      <w:spacing w:before="100" w:after="10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FigureCar">
    <w:name w:val="Figure Car"/>
    <w:link w:val="Figure"/>
    <w:rsid w:val="00182334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customStyle="1" w:styleId="Table">
    <w:name w:val="Table"/>
    <w:basedOn w:val="Normal"/>
    <w:link w:val="TableCar"/>
    <w:qFormat/>
    <w:rsid w:val="00182334"/>
    <w:pPr>
      <w:autoSpaceDE w:val="0"/>
      <w:autoSpaceDN w:val="0"/>
      <w:adjustRightInd w:val="0"/>
      <w:spacing w:before="200" w:after="14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TableCar">
    <w:name w:val="Table Car"/>
    <w:link w:val="Table"/>
    <w:rsid w:val="00182334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3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ar"/>
    <w:qFormat/>
    <w:rsid w:val="00182334"/>
    <w:pPr>
      <w:spacing w:after="100" w:line="360" w:lineRule="auto"/>
      <w:jc w:val="both"/>
    </w:pPr>
    <w:rPr>
      <w:color w:val="000000"/>
      <w:szCs w:val="20"/>
      <w:lang w:eastAsia="en-US"/>
    </w:rPr>
  </w:style>
  <w:style w:type="character" w:customStyle="1" w:styleId="TextCar">
    <w:name w:val="Text Car"/>
    <w:link w:val="Text"/>
    <w:rsid w:val="0018233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gure">
    <w:name w:val="Figure"/>
    <w:basedOn w:val="Normal"/>
    <w:link w:val="FigureCar"/>
    <w:qFormat/>
    <w:rsid w:val="00182334"/>
    <w:pPr>
      <w:autoSpaceDE w:val="0"/>
      <w:autoSpaceDN w:val="0"/>
      <w:adjustRightInd w:val="0"/>
      <w:spacing w:before="100" w:after="10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FigureCar">
    <w:name w:val="Figure Car"/>
    <w:link w:val="Figure"/>
    <w:rsid w:val="00182334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customStyle="1" w:styleId="Table">
    <w:name w:val="Table"/>
    <w:basedOn w:val="Normal"/>
    <w:link w:val="TableCar"/>
    <w:qFormat/>
    <w:rsid w:val="00182334"/>
    <w:pPr>
      <w:autoSpaceDE w:val="0"/>
      <w:autoSpaceDN w:val="0"/>
      <w:adjustRightInd w:val="0"/>
      <w:spacing w:before="200" w:after="140" w:line="360" w:lineRule="auto"/>
      <w:jc w:val="center"/>
    </w:pPr>
    <w:rPr>
      <w:rFonts w:ascii="Arial Narrow" w:hAnsi="Arial Narrow"/>
      <w:sz w:val="18"/>
      <w:szCs w:val="18"/>
      <w:lang w:val="en-GB"/>
    </w:rPr>
  </w:style>
  <w:style w:type="character" w:customStyle="1" w:styleId="TableCar">
    <w:name w:val="Table Car"/>
    <w:link w:val="Table"/>
    <w:rsid w:val="00182334"/>
    <w:rPr>
      <w:rFonts w:ascii="Arial Narrow" w:eastAsia="Times New Roman" w:hAnsi="Arial Narrow" w:cs="Times New Roman"/>
      <w:sz w:val="18"/>
      <w:szCs w:val="18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3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2015-07-25T21:44:00Z</dcterms:created>
  <dcterms:modified xsi:type="dcterms:W3CDTF">2015-07-25T21:45:00Z</dcterms:modified>
</cp:coreProperties>
</file>