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176" w:rsidRPr="00AE00AE" w:rsidRDefault="00745865">
      <w:pPr>
        <w:rPr>
          <w:rFonts w:ascii="Times New Roman" w:hAnsi="Times New Roman" w:cs="Times New Roman"/>
          <w:b/>
          <w:sz w:val="12"/>
          <w:szCs w:val="12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Appendix</w:t>
      </w:r>
      <w:bookmarkStart w:id="0" w:name="_GoBack"/>
      <w:bookmarkEnd w:id="0"/>
      <w:r w:rsidR="00AE00AE" w:rsidRPr="00AE00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1: Primer pairs, primer sequences and their </w:t>
      </w:r>
      <w:r w:rsidR="00AE00AE">
        <w:rPr>
          <w:rFonts w:ascii="Times New Roman" w:hAnsi="Times New Roman" w:cs="Times New Roman"/>
          <w:b/>
          <w:sz w:val="24"/>
          <w:szCs w:val="24"/>
          <w:lang w:val="en-US"/>
        </w:rPr>
        <w:t>genomic localization</w:t>
      </w:r>
      <w:r w:rsidR="00AB4EB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AE00AE" w:rsidRPr="00AE00AE">
        <w:rPr>
          <w:rFonts w:ascii="Times New Roman" w:hAnsi="Times New Roman" w:cs="Times New Roman"/>
          <w:b/>
          <w:sz w:val="24"/>
          <w:szCs w:val="24"/>
          <w:lang w:val="en-US"/>
        </w:rPr>
        <w:br/>
      </w:r>
    </w:p>
    <w:tbl>
      <w:tblPr>
        <w:tblW w:w="14915" w:type="dxa"/>
        <w:tblLayout w:type="fixed"/>
        <w:tblCellMar>
          <w:top w:w="6" w:type="dxa"/>
          <w:left w:w="30" w:type="dxa"/>
          <w:bottom w:w="6" w:type="dxa"/>
          <w:right w:w="30" w:type="dxa"/>
        </w:tblCellMar>
        <w:tblLook w:val="0000" w:firstRow="0" w:lastRow="0" w:firstColumn="0" w:lastColumn="0" w:noHBand="0" w:noVBand="0"/>
      </w:tblPr>
      <w:tblGrid>
        <w:gridCol w:w="2156"/>
        <w:gridCol w:w="2551"/>
        <w:gridCol w:w="2552"/>
        <w:gridCol w:w="2552"/>
        <w:gridCol w:w="2552"/>
        <w:gridCol w:w="2552"/>
      </w:tblGrid>
      <w:tr w:rsidR="00EE729B" w:rsidRPr="00896F70" w:rsidTr="0096530E">
        <w:trPr>
          <w:trHeight w:val="290"/>
        </w:trPr>
        <w:tc>
          <w:tcPr>
            <w:tcW w:w="14915" w:type="dxa"/>
            <w:gridSpan w:val="6"/>
            <w:tcBorders>
              <w:bottom w:val="single" w:sz="4" w:space="0" w:color="auto"/>
            </w:tcBorders>
            <w:vAlign w:val="center"/>
          </w:tcPr>
          <w:p w:rsidR="00EE729B" w:rsidRDefault="00EE729B" w:rsidP="00A34FC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STS Mapping – Centromeric breakpoint</w:t>
            </w:r>
          </w:p>
        </w:tc>
      </w:tr>
      <w:tr w:rsidR="0008472B" w:rsidRPr="00896F70" w:rsidTr="0008472B">
        <w:trPr>
          <w:trHeight w:val="29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2B" w:rsidRPr="00213F02" w:rsidRDefault="0008472B" w:rsidP="00A34FC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13F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Forward Primer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2B" w:rsidRPr="0008472B" w:rsidRDefault="0008472B" w:rsidP="0008472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847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Sequence (5’-3’)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B" w:rsidRPr="0008472B" w:rsidRDefault="0008472B" w:rsidP="00BF173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47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Coordinate</w:t>
            </w:r>
            <w:r w:rsidR="00BF17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72B" w:rsidRPr="00896F70" w:rsidRDefault="0008472B" w:rsidP="00A34FC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Reverse Primer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72B" w:rsidRPr="0008472B" w:rsidRDefault="0008472B" w:rsidP="0025394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847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Sequence (5’-3’)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B" w:rsidRPr="0008472B" w:rsidRDefault="0008472B" w:rsidP="0025394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47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Coordinate</w:t>
            </w:r>
          </w:p>
        </w:tc>
      </w:tr>
      <w:tr w:rsidR="00BC604E" w:rsidRPr="00896F70" w:rsidTr="0008472B">
        <w:trPr>
          <w:trHeight w:val="29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4E" w:rsidRPr="0072296F" w:rsidRDefault="00BC604E" w:rsidP="00A34F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SPATA7-up-28kb-F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4E" w:rsidRPr="00896F70" w:rsidRDefault="00BC604E" w:rsidP="00A34F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gtccatgcaattgccaaac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4E" w:rsidRPr="0008472B" w:rsidRDefault="00BC604E" w:rsidP="00BC6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72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88,823,667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4E" w:rsidRPr="00896F70" w:rsidRDefault="00BC604E" w:rsidP="00A34F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SPATA7-up-28kb-R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4E" w:rsidRPr="00896F70" w:rsidRDefault="00BC604E" w:rsidP="00A34F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gcctacttggatgggactga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4E" w:rsidRPr="0008472B" w:rsidRDefault="00BC604E" w:rsidP="00BC604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72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88,823,879</w:t>
            </w:r>
          </w:p>
        </w:tc>
      </w:tr>
      <w:tr w:rsidR="00BC604E" w:rsidRPr="00896F70" w:rsidTr="0008472B">
        <w:trPr>
          <w:trHeight w:val="29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4E" w:rsidRPr="0072296F" w:rsidRDefault="00BC604E" w:rsidP="00A34F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SPATA7-up-33kb-F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4E" w:rsidRPr="00896F70" w:rsidRDefault="00BC604E" w:rsidP="00A34F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dstrike/>
                <w:sz w:val="24"/>
                <w:szCs w:val="24"/>
              </w:rPr>
            </w:pPr>
            <w:r w:rsidRPr="00DD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gggtctgacaagatcccaca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E" w:rsidRPr="0008472B" w:rsidRDefault="00BC604E" w:rsidP="00A34F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88,818,613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4E" w:rsidRPr="00896F70" w:rsidRDefault="00BC604E" w:rsidP="00A34F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SPATA7-up-33kb-R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E" w:rsidRPr="00896F70" w:rsidRDefault="00BC604E" w:rsidP="00A34F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ccctctgcatgagcagtttc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E" w:rsidRPr="0008472B" w:rsidRDefault="00BC604E" w:rsidP="00A34F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88,818,859</w:t>
            </w:r>
          </w:p>
        </w:tc>
      </w:tr>
      <w:tr w:rsidR="00BC604E" w:rsidRPr="00896F70" w:rsidTr="0096530E">
        <w:trPr>
          <w:trHeight w:val="29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4E" w:rsidRPr="0072296F" w:rsidRDefault="00BC604E" w:rsidP="00A34F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SPATA7-up-38kb-F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4E" w:rsidRPr="00896F70" w:rsidRDefault="00BC604E" w:rsidP="00A34F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dstrike/>
                <w:sz w:val="24"/>
                <w:szCs w:val="24"/>
              </w:rPr>
            </w:pPr>
            <w:r w:rsidRPr="00DD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aatcccagccgaaaacttct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E" w:rsidRPr="0008472B" w:rsidRDefault="00BC604E" w:rsidP="00A34F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88,813,547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4E" w:rsidRPr="00896F70" w:rsidRDefault="00BC604E" w:rsidP="00A34F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SPATA7-up-38kb-R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E" w:rsidRPr="00896F70" w:rsidRDefault="00BC604E" w:rsidP="00A34F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agggtcccgattgattctct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E" w:rsidRPr="0008472B" w:rsidRDefault="00BC604E" w:rsidP="00A34F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88,813,761</w:t>
            </w:r>
          </w:p>
        </w:tc>
      </w:tr>
      <w:tr w:rsidR="00EE729B" w:rsidRPr="00896F70" w:rsidTr="0096530E">
        <w:trPr>
          <w:trHeight w:val="290"/>
        </w:trPr>
        <w:tc>
          <w:tcPr>
            <w:tcW w:w="1491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29B" w:rsidRDefault="00EE729B" w:rsidP="0096530E">
            <w:pPr>
              <w:autoSpaceDE w:val="0"/>
              <w:autoSpaceDN w:val="0"/>
              <w:adjustRightInd w:val="0"/>
              <w:spacing w:before="180" w:after="6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STS Mapping – Telomeric breakpoint</w:t>
            </w:r>
          </w:p>
        </w:tc>
      </w:tr>
      <w:tr w:rsidR="0008472B" w:rsidRPr="00896F70" w:rsidTr="0008472B">
        <w:trPr>
          <w:trHeight w:val="29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2B" w:rsidRPr="00213F02" w:rsidRDefault="0008472B" w:rsidP="00213F0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13F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Forward Primer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2B" w:rsidRPr="0008472B" w:rsidRDefault="0008472B" w:rsidP="0025394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847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Sequence (5’-3’)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B" w:rsidRPr="0008472B" w:rsidRDefault="0008472B" w:rsidP="0025394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47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Coordinate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72B" w:rsidRPr="00896F70" w:rsidRDefault="0008472B" w:rsidP="00DD42D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Reverse Primer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72B" w:rsidRPr="0008472B" w:rsidRDefault="0008472B" w:rsidP="0025394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847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Sequence (5’-3’)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B" w:rsidRPr="0008472B" w:rsidRDefault="0008472B" w:rsidP="0025394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47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Coordinate</w:t>
            </w:r>
          </w:p>
        </w:tc>
      </w:tr>
      <w:tr w:rsidR="0008472B" w:rsidRPr="00896F70" w:rsidTr="0008472B">
        <w:trPr>
          <w:trHeight w:val="29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2B" w:rsidRPr="00896F70" w:rsidRDefault="0008472B" w:rsidP="00DD42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F70">
              <w:rPr>
                <w:rFonts w:ascii="Times New Roman" w:hAnsi="Times New Roman" w:cs="Times New Roman"/>
                <w:sz w:val="24"/>
                <w:szCs w:val="24"/>
              </w:rPr>
              <w:t>SPATA7-i5-6_1-F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2B" w:rsidRPr="00896F70" w:rsidRDefault="0008472B" w:rsidP="00DD42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F70">
              <w:rPr>
                <w:rFonts w:ascii="Times New Roman" w:hAnsi="Times New Roman" w:cs="Times New Roman"/>
                <w:sz w:val="24"/>
                <w:szCs w:val="24"/>
              </w:rPr>
              <w:t>tgttcaggcctctgtcacaa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B" w:rsidRPr="00896F70" w:rsidRDefault="0008472B" w:rsidP="00A34F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88,883,327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72B" w:rsidRPr="00896F70" w:rsidRDefault="0008472B" w:rsidP="00A34F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SPATA7_Ex6-1_R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72B" w:rsidRPr="00896F70" w:rsidRDefault="0008472B" w:rsidP="00A34F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taactgaaaccggtgggaat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72B" w:rsidRPr="00896F70" w:rsidRDefault="0008472B" w:rsidP="000847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88,892,848</w:t>
            </w:r>
          </w:p>
        </w:tc>
      </w:tr>
      <w:tr w:rsidR="0008472B" w:rsidRPr="00896F70" w:rsidTr="00727862">
        <w:trPr>
          <w:trHeight w:val="29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2B" w:rsidRPr="00896F70" w:rsidRDefault="0008472B" w:rsidP="00DD42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F70">
              <w:rPr>
                <w:rFonts w:ascii="Times New Roman" w:hAnsi="Times New Roman" w:cs="Times New Roman"/>
                <w:sz w:val="24"/>
                <w:szCs w:val="24"/>
              </w:rPr>
              <w:t>SPATA7-i5-6_2-F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2B" w:rsidRPr="00896F70" w:rsidRDefault="0008472B" w:rsidP="00DD42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dstrike/>
                <w:sz w:val="24"/>
                <w:szCs w:val="24"/>
              </w:rPr>
            </w:pPr>
            <w:r w:rsidRPr="00896F70">
              <w:rPr>
                <w:rFonts w:ascii="Times New Roman" w:hAnsi="Times New Roman" w:cs="Times New Roman"/>
                <w:sz w:val="24"/>
                <w:szCs w:val="24"/>
              </w:rPr>
              <w:t>aatttttggcagagaattgttca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B" w:rsidRPr="00896F70" w:rsidRDefault="0008472B" w:rsidP="00DD42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88,884,387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72B" w:rsidRPr="00896F70" w:rsidRDefault="0008472B" w:rsidP="00DD42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72B" w:rsidRPr="00896F70" w:rsidRDefault="0008472B" w:rsidP="00DD42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72B" w:rsidRPr="00896F70" w:rsidRDefault="0008472B" w:rsidP="00DD42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2B" w:rsidRPr="00896F70" w:rsidTr="00727862">
        <w:trPr>
          <w:trHeight w:val="29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2B" w:rsidRPr="00896F70" w:rsidRDefault="0008472B" w:rsidP="00DD42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F70">
              <w:rPr>
                <w:rFonts w:ascii="Times New Roman" w:hAnsi="Times New Roman" w:cs="Times New Roman"/>
                <w:sz w:val="24"/>
                <w:szCs w:val="24"/>
              </w:rPr>
              <w:t>SPATA7-i5-6_3-F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2B" w:rsidRPr="00896F70" w:rsidRDefault="0008472B" w:rsidP="00DD42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dstrike/>
                <w:sz w:val="24"/>
                <w:szCs w:val="24"/>
              </w:rPr>
            </w:pPr>
            <w:r w:rsidRPr="00896F70">
              <w:rPr>
                <w:rFonts w:ascii="Times New Roman" w:hAnsi="Times New Roman" w:cs="Times New Roman"/>
                <w:sz w:val="24"/>
                <w:szCs w:val="24"/>
              </w:rPr>
              <w:t>tgtcccagtaggtggacaat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B" w:rsidRPr="00896F70" w:rsidRDefault="0008472B" w:rsidP="00DD42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88,885,296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72B" w:rsidRPr="00896F70" w:rsidRDefault="0008472B" w:rsidP="00DD42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72B" w:rsidRPr="00896F70" w:rsidRDefault="0008472B" w:rsidP="00DD42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72B" w:rsidRPr="00896F70" w:rsidRDefault="0008472B" w:rsidP="00DD42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2B" w:rsidRPr="00896F70" w:rsidTr="00727862">
        <w:trPr>
          <w:trHeight w:val="29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2B" w:rsidRPr="00896F70" w:rsidRDefault="0008472B" w:rsidP="00DD42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F70">
              <w:rPr>
                <w:rFonts w:ascii="Times New Roman" w:hAnsi="Times New Roman" w:cs="Times New Roman"/>
                <w:sz w:val="24"/>
                <w:szCs w:val="24"/>
              </w:rPr>
              <w:t>SPATA7-i5-6_4-F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2B" w:rsidRPr="00896F70" w:rsidRDefault="0008472B" w:rsidP="00DD42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dstrike/>
                <w:sz w:val="24"/>
                <w:szCs w:val="24"/>
              </w:rPr>
            </w:pPr>
            <w:r w:rsidRPr="00896F70">
              <w:rPr>
                <w:rFonts w:ascii="Times New Roman" w:hAnsi="Times New Roman" w:cs="Times New Roman"/>
                <w:sz w:val="24"/>
                <w:szCs w:val="24"/>
              </w:rPr>
              <w:t>attttcccctgcagattaagg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B" w:rsidRPr="00896F70" w:rsidRDefault="0008472B" w:rsidP="00DD42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88,886,389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72B" w:rsidRPr="00896F70" w:rsidRDefault="0008472B" w:rsidP="00DD42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72B" w:rsidRPr="00896F70" w:rsidRDefault="0008472B" w:rsidP="00DD42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72B" w:rsidRPr="00896F70" w:rsidRDefault="0008472B" w:rsidP="00DD42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2B" w:rsidRPr="00896F70" w:rsidTr="00727862">
        <w:trPr>
          <w:trHeight w:val="29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2B" w:rsidRPr="00896F70" w:rsidRDefault="0008472B" w:rsidP="00DD42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F70">
              <w:rPr>
                <w:rFonts w:ascii="Times New Roman" w:hAnsi="Times New Roman" w:cs="Times New Roman"/>
                <w:sz w:val="24"/>
                <w:szCs w:val="24"/>
              </w:rPr>
              <w:t>SPATA7-i5-6_5-F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2B" w:rsidRPr="00896F70" w:rsidRDefault="0008472B" w:rsidP="00DD42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dstrike/>
                <w:sz w:val="24"/>
                <w:szCs w:val="24"/>
              </w:rPr>
            </w:pPr>
            <w:r w:rsidRPr="00896F70">
              <w:rPr>
                <w:rFonts w:ascii="Times New Roman" w:hAnsi="Times New Roman" w:cs="Times New Roman"/>
                <w:sz w:val="24"/>
                <w:szCs w:val="24"/>
              </w:rPr>
              <w:t>ggaggtgggaggtctcaat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B" w:rsidRPr="00896F70" w:rsidRDefault="0008472B" w:rsidP="00DD42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88,887,383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72B" w:rsidRPr="00896F70" w:rsidRDefault="0008472B" w:rsidP="00DD42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72B" w:rsidRPr="00896F70" w:rsidRDefault="0008472B" w:rsidP="00DD42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72B" w:rsidRPr="00896F70" w:rsidRDefault="0008472B" w:rsidP="00DD42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2B" w:rsidRPr="00896F70" w:rsidTr="00727862">
        <w:trPr>
          <w:trHeight w:val="29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2B" w:rsidRPr="00896F70" w:rsidRDefault="0008472B" w:rsidP="00DD42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F70">
              <w:rPr>
                <w:rFonts w:ascii="Times New Roman" w:hAnsi="Times New Roman" w:cs="Times New Roman"/>
                <w:sz w:val="24"/>
                <w:szCs w:val="24"/>
              </w:rPr>
              <w:t>SPATA7-i5-6_6-F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2B" w:rsidRPr="00896F70" w:rsidRDefault="0008472B" w:rsidP="00DD42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dstrike/>
                <w:sz w:val="24"/>
                <w:szCs w:val="24"/>
              </w:rPr>
            </w:pPr>
            <w:r w:rsidRPr="00896F70">
              <w:rPr>
                <w:rFonts w:ascii="Times New Roman" w:hAnsi="Times New Roman" w:cs="Times New Roman"/>
                <w:sz w:val="24"/>
                <w:szCs w:val="24"/>
              </w:rPr>
              <w:t>ttgggcaactgggagaatag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B" w:rsidRPr="00896F70" w:rsidRDefault="0008472B" w:rsidP="00DD42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88,888,387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72B" w:rsidRPr="00896F70" w:rsidRDefault="0008472B" w:rsidP="00DD42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72B" w:rsidRPr="00896F70" w:rsidRDefault="0008472B" w:rsidP="00DD42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72B" w:rsidRPr="00896F70" w:rsidRDefault="0008472B" w:rsidP="00DD42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2B" w:rsidRPr="00896F70" w:rsidTr="00727862">
        <w:trPr>
          <w:trHeight w:val="29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2B" w:rsidRPr="00896F70" w:rsidRDefault="0008472B" w:rsidP="00DD42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F70">
              <w:rPr>
                <w:rFonts w:ascii="Times New Roman" w:hAnsi="Times New Roman" w:cs="Times New Roman"/>
                <w:sz w:val="24"/>
                <w:szCs w:val="24"/>
              </w:rPr>
              <w:t>SPATA7-i5-6_7-F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2B" w:rsidRPr="00896F70" w:rsidRDefault="0008472B" w:rsidP="00DD42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F70">
              <w:rPr>
                <w:rFonts w:ascii="Times New Roman" w:hAnsi="Times New Roman" w:cs="Times New Roman"/>
                <w:sz w:val="24"/>
                <w:szCs w:val="24"/>
              </w:rPr>
              <w:t>tgctgtcaccctcagaacc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B" w:rsidRPr="00896F70" w:rsidRDefault="0008472B" w:rsidP="00DD42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88,889,416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72B" w:rsidRPr="00896F70" w:rsidRDefault="0008472B" w:rsidP="00DD42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72B" w:rsidRPr="00896F70" w:rsidRDefault="0008472B" w:rsidP="00DD42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72B" w:rsidRPr="00896F70" w:rsidRDefault="0008472B" w:rsidP="00DD42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2B" w:rsidRPr="00896F70" w:rsidTr="00727862">
        <w:trPr>
          <w:trHeight w:val="29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2B" w:rsidRPr="00896F70" w:rsidRDefault="0008472B" w:rsidP="00DD42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F70">
              <w:rPr>
                <w:rFonts w:ascii="Times New Roman" w:hAnsi="Times New Roman" w:cs="Times New Roman"/>
                <w:sz w:val="24"/>
                <w:szCs w:val="24"/>
              </w:rPr>
              <w:t>SPATA7-i5-6_8-F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2B" w:rsidRPr="00896F70" w:rsidRDefault="0008472B" w:rsidP="00DD42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F70">
              <w:rPr>
                <w:rFonts w:ascii="Times New Roman" w:hAnsi="Times New Roman" w:cs="Times New Roman"/>
                <w:sz w:val="24"/>
                <w:szCs w:val="24"/>
              </w:rPr>
              <w:t>ccgctacccatccaattcta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B" w:rsidRPr="00896F70" w:rsidRDefault="0008472B" w:rsidP="00DD42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88,890,173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72B" w:rsidRPr="00896F70" w:rsidRDefault="0008472B" w:rsidP="00DD42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72B" w:rsidRPr="00896F70" w:rsidRDefault="0008472B" w:rsidP="00DD42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72B" w:rsidRPr="00896F70" w:rsidRDefault="0008472B" w:rsidP="00DD42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2B" w:rsidRPr="00896F70" w:rsidTr="00727862">
        <w:trPr>
          <w:trHeight w:val="29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2B" w:rsidRPr="00896F70" w:rsidRDefault="0008472B" w:rsidP="00DD42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F70">
              <w:rPr>
                <w:rFonts w:ascii="Times New Roman" w:hAnsi="Times New Roman" w:cs="Times New Roman"/>
                <w:sz w:val="24"/>
                <w:szCs w:val="24"/>
              </w:rPr>
              <w:t>SPATA7-i5-6_9-F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2B" w:rsidRPr="00896F70" w:rsidRDefault="0008472B" w:rsidP="00DD42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dstrike/>
                <w:sz w:val="24"/>
                <w:szCs w:val="24"/>
              </w:rPr>
            </w:pPr>
            <w:r w:rsidRPr="00896F70">
              <w:rPr>
                <w:rFonts w:ascii="Times New Roman" w:hAnsi="Times New Roman" w:cs="Times New Roman"/>
                <w:sz w:val="24"/>
                <w:szCs w:val="24"/>
              </w:rPr>
              <w:t>ggctctgcctctgttcaaat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B" w:rsidRPr="00896F70" w:rsidRDefault="0008472B" w:rsidP="00DD42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88,891,409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72B" w:rsidRPr="00896F70" w:rsidRDefault="0008472B" w:rsidP="00DD42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72B" w:rsidRPr="00896F70" w:rsidRDefault="0008472B" w:rsidP="00DD42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72B" w:rsidRPr="00896F70" w:rsidRDefault="0008472B" w:rsidP="00DD42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2B" w:rsidRPr="00896F70" w:rsidTr="0096530E">
        <w:trPr>
          <w:trHeight w:val="29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2B" w:rsidRPr="00896F70" w:rsidRDefault="0008472B" w:rsidP="00DD42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F70">
              <w:rPr>
                <w:rFonts w:ascii="Times New Roman" w:hAnsi="Times New Roman" w:cs="Times New Roman"/>
                <w:sz w:val="24"/>
                <w:szCs w:val="24"/>
              </w:rPr>
              <w:t>SPATA7-i5-6_10-F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2B" w:rsidRPr="00896F70" w:rsidRDefault="0008472B" w:rsidP="00DD42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F70">
              <w:rPr>
                <w:rFonts w:ascii="Times New Roman" w:hAnsi="Times New Roman" w:cs="Times New Roman"/>
                <w:sz w:val="24"/>
                <w:szCs w:val="24"/>
              </w:rPr>
              <w:t>tcgtttcagaaaggaaattgatt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B" w:rsidRPr="00896F70" w:rsidRDefault="0008472B" w:rsidP="00DD42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88,892,346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2B" w:rsidRPr="00896F70" w:rsidRDefault="0008472B" w:rsidP="00DD42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B" w:rsidRPr="00896F70" w:rsidRDefault="0008472B" w:rsidP="00DD42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B" w:rsidRPr="00896F70" w:rsidRDefault="0008472B" w:rsidP="00DD42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29B" w:rsidRPr="00825221" w:rsidTr="0096530E">
        <w:trPr>
          <w:trHeight w:val="290"/>
        </w:trPr>
        <w:tc>
          <w:tcPr>
            <w:tcW w:w="1491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29B" w:rsidRPr="00825221" w:rsidRDefault="00EE729B" w:rsidP="0096530E">
            <w:pPr>
              <w:autoSpaceDE w:val="0"/>
              <w:autoSpaceDN w:val="0"/>
              <w:adjustRightInd w:val="0"/>
              <w:spacing w:before="180" w:after="6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Deletion Spanning</w:t>
            </w:r>
            <w:r w:rsidRPr="000847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Assays</w:t>
            </w:r>
          </w:p>
        </w:tc>
      </w:tr>
      <w:tr w:rsidR="0008472B" w:rsidRPr="00896F70" w:rsidTr="0008472B">
        <w:trPr>
          <w:trHeight w:val="29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2B" w:rsidRPr="00213F02" w:rsidRDefault="0008472B" w:rsidP="00A34FC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13F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Forward Primer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2B" w:rsidRPr="0008472B" w:rsidRDefault="0008472B" w:rsidP="0025394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847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Sequence (5’-3’)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B" w:rsidRPr="0008472B" w:rsidRDefault="0008472B" w:rsidP="0025394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47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Coordinate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72B" w:rsidRPr="00896F70" w:rsidRDefault="0008472B" w:rsidP="00A34FC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Reverse Primer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72B" w:rsidRPr="0008472B" w:rsidRDefault="0008472B" w:rsidP="0025394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847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Sequence (5’-3’)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B" w:rsidRPr="0008472B" w:rsidRDefault="0008472B" w:rsidP="0025394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47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Coordinate</w:t>
            </w:r>
          </w:p>
        </w:tc>
      </w:tr>
      <w:tr w:rsidR="00EE729B" w:rsidRPr="00896F70" w:rsidTr="0008472B">
        <w:trPr>
          <w:trHeight w:val="29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9B" w:rsidRPr="0072296F" w:rsidRDefault="00EE729B" w:rsidP="00A34F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SPATA7-up-1kb-F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9B" w:rsidRPr="00896F70" w:rsidRDefault="00EE729B" w:rsidP="00A34F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ccccagggaatatttcacaat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9B" w:rsidRPr="00896F70" w:rsidRDefault="00EE729B" w:rsidP="00A34F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88,851,145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9B" w:rsidRPr="00896F70" w:rsidRDefault="00EE729B" w:rsidP="00A34F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SPATA7_Ex6-1_R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9B" w:rsidRPr="00896F70" w:rsidRDefault="00EE729B" w:rsidP="00A34F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taactgaaaccggtgggaat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29B" w:rsidRPr="00896F70" w:rsidRDefault="00EE729B" w:rsidP="000847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88,892,848</w:t>
            </w:r>
          </w:p>
        </w:tc>
      </w:tr>
      <w:tr w:rsidR="00EE729B" w:rsidRPr="00896F70" w:rsidTr="00644F2E">
        <w:trPr>
          <w:trHeight w:val="29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9B" w:rsidRPr="0072296F" w:rsidRDefault="00EE729B" w:rsidP="00A34F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SPATA7-up-5kb-</w:t>
            </w:r>
            <w:r w:rsidRPr="0072296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9B" w:rsidRPr="00896F70" w:rsidRDefault="00EE729B" w:rsidP="00A34F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dstrike/>
                <w:sz w:val="24"/>
                <w:szCs w:val="24"/>
              </w:rPr>
            </w:pPr>
            <w:r w:rsidRPr="00DD42D3">
              <w:rPr>
                <w:rFonts w:ascii="Times New Roman" w:hAnsi="Times New Roman" w:cs="Times New Roman"/>
                <w:sz w:val="24"/>
                <w:szCs w:val="24"/>
              </w:rPr>
              <w:t>ggtcagcacagtgcacattt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9B" w:rsidRPr="00896F70" w:rsidRDefault="00EE729B" w:rsidP="00A34F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88,847,153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9B" w:rsidRPr="00896F70" w:rsidRDefault="00EE729B" w:rsidP="00A34F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9B" w:rsidRPr="00896F70" w:rsidRDefault="00EE729B" w:rsidP="00A34F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29B" w:rsidRPr="00896F70" w:rsidRDefault="00EE729B" w:rsidP="00A34F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29B" w:rsidRPr="00896F70" w:rsidTr="00644F2E">
        <w:trPr>
          <w:trHeight w:val="29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9B" w:rsidRPr="0072296F" w:rsidRDefault="00EE729B" w:rsidP="00A34F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96F">
              <w:rPr>
                <w:rFonts w:ascii="Times New Roman" w:hAnsi="Times New Roman" w:cs="Times New Roman"/>
                <w:sz w:val="24"/>
                <w:szCs w:val="24"/>
              </w:rPr>
              <w:t>SPATA7-up-10kb-F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9B" w:rsidRPr="00896F70" w:rsidRDefault="00EE729B" w:rsidP="00A34F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dstrike/>
                <w:sz w:val="24"/>
                <w:szCs w:val="24"/>
              </w:rPr>
            </w:pPr>
            <w:r w:rsidRPr="00DD42D3">
              <w:rPr>
                <w:rFonts w:ascii="Times New Roman" w:hAnsi="Times New Roman" w:cs="Times New Roman"/>
                <w:sz w:val="24"/>
                <w:szCs w:val="24"/>
              </w:rPr>
              <w:t>cttcagccatttgtgtgtgg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9B" w:rsidRPr="00896F70" w:rsidRDefault="00EE729B" w:rsidP="00A34F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88,841,770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9B" w:rsidRPr="00896F70" w:rsidRDefault="00EE729B" w:rsidP="00A34F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9B" w:rsidRPr="00896F70" w:rsidRDefault="00EE729B" w:rsidP="00A34F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29B" w:rsidRPr="00896F70" w:rsidRDefault="00EE729B" w:rsidP="00A34F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29B" w:rsidRPr="00896F70" w:rsidTr="006F2D3D">
        <w:trPr>
          <w:trHeight w:val="29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9B" w:rsidRPr="0072296F" w:rsidRDefault="00EE729B" w:rsidP="00A34F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96F">
              <w:rPr>
                <w:rFonts w:ascii="Times New Roman" w:hAnsi="Times New Roman" w:cs="Times New Roman"/>
                <w:sz w:val="24"/>
                <w:szCs w:val="24"/>
              </w:rPr>
              <w:t>SPATA7-up-22kb-F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9B" w:rsidRPr="00896F70" w:rsidRDefault="00EE729B" w:rsidP="00A34F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dstrike/>
                <w:sz w:val="24"/>
                <w:szCs w:val="24"/>
              </w:rPr>
            </w:pPr>
            <w:r w:rsidRPr="00DD42D3">
              <w:rPr>
                <w:rFonts w:ascii="Times New Roman" w:hAnsi="Times New Roman" w:cs="Times New Roman"/>
                <w:sz w:val="24"/>
                <w:szCs w:val="24"/>
              </w:rPr>
              <w:t>aacacattttcacactgttgga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9B" w:rsidRPr="00896F70" w:rsidRDefault="00EE729B" w:rsidP="00A34F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88,829,398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9B" w:rsidRPr="00896F70" w:rsidRDefault="00EE729B" w:rsidP="00A34F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9B" w:rsidRPr="00896F70" w:rsidRDefault="00EE729B" w:rsidP="00A34F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9B" w:rsidRPr="00896F70" w:rsidRDefault="00EE729B" w:rsidP="00A34F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A2B" w:rsidRPr="00E26A2B" w:rsidTr="006F2D3D">
        <w:trPr>
          <w:trHeight w:val="29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2B" w:rsidRPr="0072296F" w:rsidRDefault="00E26A2B" w:rsidP="00A34F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SPATA7_Del-F</w:t>
            </w:r>
            <w:r w:rsidRPr="00E26A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§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2B" w:rsidRPr="00E26A2B" w:rsidRDefault="00E26A2B" w:rsidP="00E26A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A2B">
              <w:rPr>
                <w:rFonts w:cstheme="minorHAnsi"/>
              </w:rPr>
              <w:t>atagacccccagcttccagt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2B" w:rsidRPr="00E26A2B" w:rsidRDefault="00E26A2B" w:rsidP="00A34F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88,828,321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2B" w:rsidRPr="00E26A2B" w:rsidRDefault="00E26A2B" w:rsidP="00E26A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SPATA7_Del-R</w:t>
            </w:r>
            <w:r w:rsidRPr="00E26A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§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2B" w:rsidRPr="00E26A2B" w:rsidRDefault="00E26A2B" w:rsidP="00E26A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theme="minorHAnsi"/>
                <w:lang w:val="en-US"/>
              </w:rPr>
              <w:t>attggggtgggggtaatact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2B" w:rsidRPr="00E26A2B" w:rsidRDefault="00E26A2B" w:rsidP="00A34F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88,892,011</w:t>
            </w:r>
          </w:p>
        </w:tc>
      </w:tr>
    </w:tbl>
    <w:p w:rsidR="008A79C0" w:rsidRPr="00825221" w:rsidRDefault="00BF173F" w:rsidP="00AE00AE">
      <w:pPr>
        <w:spacing w:before="120" w:line="240" w:lineRule="auto"/>
        <w:rPr>
          <w:lang w:val="en-US"/>
        </w:rPr>
      </w:pPr>
      <w:r>
        <w:rPr>
          <w:vertAlign w:val="superscript"/>
          <w:lang w:val="en-US"/>
        </w:rPr>
        <w:t>‡</w:t>
      </w:r>
      <w:r w:rsidR="0008472B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08472B">
        <w:rPr>
          <w:lang w:val="en-US"/>
        </w:rPr>
        <w:t xml:space="preserve">Physical map coordinate of the 5’ end of the primer on the human genome assembly (GRCh37/hg19) of chromosome 14.  </w:t>
      </w:r>
      <w:r w:rsidR="0008472B">
        <w:rPr>
          <w:lang w:val="en-US"/>
        </w:rPr>
        <w:br/>
      </w:r>
      <w:r w:rsidR="00825221" w:rsidRPr="00825221">
        <w:rPr>
          <w:lang w:val="en-US"/>
        </w:rPr>
        <w:t xml:space="preserve">* </w:t>
      </w:r>
      <w:r>
        <w:rPr>
          <w:lang w:val="en-US"/>
        </w:rPr>
        <w:t>R</w:t>
      </w:r>
      <w:r w:rsidR="00825221" w:rsidRPr="00825221">
        <w:rPr>
          <w:lang w:val="en-US"/>
        </w:rPr>
        <w:t>everse primer used in combination with the listed</w:t>
      </w:r>
      <w:r w:rsidR="00825221">
        <w:rPr>
          <w:lang w:val="en-US"/>
        </w:rPr>
        <w:t xml:space="preserve"> forward primers</w:t>
      </w:r>
      <w:r>
        <w:rPr>
          <w:lang w:val="en-US"/>
        </w:rPr>
        <w:t>.</w:t>
      </w:r>
      <w:r w:rsidR="00E26A2B">
        <w:rPr>
          <w:lang w:val="en-US"/>
        </w:rPr>
        <w:br/>
      </w:r>
      <w:r w:rsidR="00E26A2B" w:rsidRPr="0008472B">
        <w:rPr>
          <w:vertAlign w:val="superscript"/>
          <w:lang w:val="en-US"/>
        </w:rPr>
        <w:t>§</w:t>
      </w:r>
      <w:r w:rsidR="00E26A2B">
        <w:rPr>
          <w:lang w:val="en-US"/>
        </w:rPr>
        <w:t xml:space="preserve"> </w:t>
      </w:r>
      <w:r w:rsidR="00FF50A2">
        <w:rPr>
          <w:lang w:val="en-US"/>
        </w:rPr>
        <w:t xml:space="preserve"> Primers for a diagnostic breakpoint junction PCR (fragment size 283 bp). </w:t>
      </w:r>
      <w:r w:rsidR="00E26A2B">
        <w:rPr>
          <w:lang w:val="en-US"/>
        </w:rPr>
        <w:br/>
      </w:r>
    </w:p>
    <w:sectPr w:rsidR="008A79C0" w:rsidRPr="00825221" w:rsidSect="00AE00AE">
      <w:pgSz w:w="16838" w:h="11906" w:orient="landscape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7BC9"/>
    <w:multiLevelType w:val="hybridMultilevel"/>
    <w:tmpl w:val="05FC04FE"/>
    <w:lvl w:ilvl="0" w:tplc="32D80D34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068D"/>
    <w:rsid w:val="0008472B"/>
    <w:rsid w:val="000B3A27"/>
    <w:rsid w:val="001C068D"/>
    <w:rsid w:val="00213F02"/>
    <w:rsid w:val="0022561D"/>
    <w:rsid w:val="00294297"/>
    <w:rsid w:val="00364B7C"/>
    <w:rsid w:val="003A6729"/>
    <w:rsid w:val="005F6DBC"/>
    <w:rsid w:val="006F2D3D"/>
    <w:rsid w:val="0072296F"/>
    <w:rsid w:val="00745865"/>
    <w:rsid w:val="00825221"/>
    <w:rsid w:val="00872C35"/>
    <w:rsid w:val="00881E6A"/>
    <w:rsid w:val="00896F70"/>
    <w:rsid w:val="008A79C0"/>
    <w:rsid w:val="0096530E"/>
    <w:rsid w:val="00A13247"/>
    <w:rsid w:val="00AB4EBA"/>
    <w:rsid w:val="00AE00AE"/>
    <w:rsid w:val="00B212DB"/>
    <w:rsid w:val="00B24A32"/>
    <w:rsid w:val="00B43587"/>
    <w:rsid w:val="00B56176"/>
    <w:rsid w:val="00B712A5"/>
    <w:rsid w:val="00BC604E"/>
    <w:rsid w:val="00BF173F"/>
    <w:rsid w:val="00BF6235"/>
    <w:rsid w:val="00C8555B"/>
    <w:rsid w:val="00CC1B62"/>
    <w:rsid w:val="00CE749E"/>
    <w:rsid w:val="00D77C16"/>
    <w:rsid w:val="00DD42D3"/>
    <w:rsid w:val="00E26A2B"/>
    <w:rsid w:val="00EE729B"/>
    <w:rsid w:val="00FA2667"/>
    <w:rsid w:val="00FB71A3"/>
    <w:rsid w:val="00FE6592"/>
    <w:rsid w:val="00FF1304"/>
    <w:rsid w:val="00FF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68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5617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6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604E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basedOn w:val="DefaultParagraphFont"/>
    <w:uiPriority w:val="99"/>
    <w:semiHidden/>
    <w:unhideWhenUsed/>
    <w:rsid w:val="00BC60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5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5FEA6-8D60-4E41-B1B0-D5073344E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Mayer</dc:creator>
  <cp:lastModifiedBy>Agiimaa, Gan Erdene</cp:lastModifiedBy>
  <cp:revision>7</cp:revision>
  <cp:lastPrinted>2014-12-23T08:52:00Z</cp:lastPrinted>
  <dcterms:created xsi:type="dcterms:W3CDTF">2015-01-07T14:57:00Z</dcterms:created>
  <dcterms:modified xsi:type="dcterms:W3CDTF">2015-01-13T21:43:00Z</dcterms:modified>
</cp:coreProperties>
</file>