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09" w:rsidRDefault="004C6309" w:rsidP="004C6309">
      <w:pPr>
        <w:widowControl/>
        <w:wordWrap/>
        <w:autoSpaceDE/>
        <w:autoSpaceDN/>
        <w:jc w:val="left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 w:hint="eastAsia"/>
          <w:b/>
          <w:sz w:val="24"/>
          <w:szCs w:val="24"/>
        </w:rPr>
        <w:t>Appendix 2</w:t>
      </w:r>
      <w:r w:rsidRPr="001E255C">
        <w:rPr>
          <w:rFonts w:ascii="Arial" w:hAnsi="Arial" w:cs="Arial" w:hint="eastAsia"/>
          <w:b/>
          <w:sz w:val="24"/>
          <w:szCs w:val="24"/>
        </w:rPr>
        <w:t>.</w:t>
      </w:r>
      <w:proofErr w:type="gramEnd"/>
      <w:r w:rsidRPr="001E255C">
        <w:rPr>
          <w:rFonts w:ascii="Arial" w:hAnsi="Arial" w:cs="Arial" w:hint="eastAsia"/>
          <w:b/>
          <w:sz w:val="24"/>
          <w:szCs w:val="24"/>
        </w:rPr>
        <w:t xml:space="preserve"> </w:t>
      </w:r>
      <w:r>
        <w:rPr>
          <w:rFonts w:ascii="Arial" w:hAnsi="Arial" w:cs="Arial" w:hint="eastAsia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ssociation </w:t>
      </w:r>
      <w:r>
        <w:rPr>
          <w:rFonts w:ascii="Arial" w:hAnsi="Arial" w:cs="Arial" w:hint="eastAsia"/>
          <w:b/>
          <w:sz w:val="24"/>
          <w:szCs w:val="24"/>
        </w:rPr>
        <w:t xml:space="preserve">of candidate genetic variants </w:t>
      </w:r>
      <w:r>
        <w:rPr>
          <w:rFonts w:ascii="Arial" w:hAnsi="Arial" w:cs="Arial"/>
          <w:b/>
          <w:sz w:val="24"/>
          <w:szCs w:val="24"/>
        </w:rPr>
        <w:t xml:space="preserve">with </w:t>
      </w:r>
      <w:r>
        <w:rPr>
          <w:rFonts w:ascii="Arial" w:hAnsi="Arial" w:cs="Arial" w:hint="eastAsia"/>
          <w:b/>
          <w:sz w:val="24"/>
          <w:szCs w:val="24"/>
        </w:rPr>
        <w:t>tomographic</w:t>
      </w:r>
      <w:r>
        <w:rPr>
          <w:rFonts w:ascii="Arial" w:hAnsi="Arial" w:cs="Arial"/>
          <w:b/>
          <w:sz w:val="24"/>
          <w:szCs w:val="24"/>
        </w:rPr>
        <w:t xml:space="preserve"> outcome vari</w:t>
      </w:r>
      <w:r>
        <w:rPr>
          <w:rFonts w:ascii="Arial" w:hAnsi="Arial" w:cs="Arial" w:hint="eastAsia"/>
          <w:b/>
          <w:sz w:val="24"/>
          <w:szCs w:val="24"/>
        </w:rPr>
        <w:t xml:space="preserve">ables </w:t>
      </w:r>
    </w:p>
    <w:p w:rsidR="004C6309" w:rsidRDefault="004C6309" w:rsidP="004C6309">
      <w:pPr>
        <w:widowControl/>
        <w:wordWrap/>
        <w:autoSpaceDE/>
        <w:autoSpaceDN/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134"/>
        <w:gridCol w:w="624"/>
        <w:gridCol w:w="278"/>
        <w:gridCol w:w="289"/>
        <w:gridCol w:w="420"/>
        <w:gridCol w:w="289"/>
        <w:gridCol w:w="845"/>
        <w:gridCol w:w="430"/>
        <w:gridCol w:w="993"/>
        <w:gridCol w:w="136"/>
        <w:gridCol w:w="2392"/>
        <w:gridCol w:w="1420"/>
        <w:gridCol w:w="964"/>
        <w:gridCol w:w="236"/>
        <w:gridCol w:w="1792"/>
        <w:gridCol w:w="993"/>
      </w:tblGrid>
      <w:tr w:rsidR="004C6309" w:rsidRPr="002D3488" w:rsidTr="00110AD6">
        <w:trPr>
          <w:trHeight w:val="510"/>
        </w:trPr>
        <w:tc>
          <w:tcPr>
            <w:tcW w:w="907" w:type="dxa"/>
            <w:vMerge w:val="restart"/>
            <w:tcBorders>
              <w:top w:val="single" w:sz="12" w:space="0" w:color="auto"/>
            </w:tcBorders>
            <w:vAlign w:val="center"/>
          </w:tcPr>
          <w:p w:rsidR="004C6309" w:rsidRPr="00E22F77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2F77">
              <w:rPr>
                <w:rFonts w:ascii="Times New Roman" w:hAnsi="Times New Roman" w:hint="eastAsia"/>
                <w:b/>
                <w:sz w:val="18"/>
                <w:szCs w:val="18"/>
              </w:rPr>
              <w:t>Gene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4C6309" w:rsidRPr="00E22F77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2F77">
              <w:rPr>
                <w:rFonts w:ascii="Times New Roman" w:hAnsi="Times New Roman" w:hint="eastAsia"/>
                <w:b/>
                <w:sz w:val="18"/>
                <w:szCs w:val="18"/>
              </w:rPr>
              <w:t>Variant</w:t>
            </w:r>
          </w:p>
        </w:tc>
        <w:tc>
          <w:tcPr>
            <w:tcW w:w="624" w:type="dxa"/>
            <w:vMerge w:val="restart"/>
            <w:tcBorders>
              <w:top w:val="single" w:sz="12" w:space="0" w:color="auto"/>
            </w:tcBorders>
            <w:vAlign w:val="center"/>
          </w:tcPr>
          <w:p w:rsidR="004C6309" w:rsidRPr="00E22F77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Major allele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4C6309" w:rsidRPr="00E22F77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Minor allele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4C6309" w:rsidRPr="00E22F77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ime point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4C6309" w:rsidRPr="00E22F77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N (major homo/hetero/minor homo)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4C6309" w:rsidRDefault="004C6309" w:rsidP="00110AD6">
            <w:pPr>
              <w:contextualSpacing/>
              <w:mirrorIndents/>
              <w:jc w:val="center"/>
              <w:rPr>
                <w:rFonts w:ascii="Malgun Gothic" w:eastAsia="Malgun Gothic" w:hAnsi="Malgun Gothic" w:cs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Genetic model</w:t>
            </w:r>
          </w:p>
        </w:tc>
        <w:tc>
          <w:tcPr>
            <w:tcW w:w="4912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C6309" w:rsidRPr="00E22F77" w:rsidRDefault="004C6309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Dry status on OCT</w:t>
            </w: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4C6309" w:rsidRPr="00E22F77" w:rsidRDefault="004C6309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8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C6309" w:rsidRDefault="004C6309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2F77"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SM</w:t>
            </w:r>
            <w:r w:rsidRPr="00E22F77"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 c</w:t>
            </w:r>
            <w:r w:rsidRPr="00E22F77">
              <w:rPr>
                <w:rFonts w:ascii="Times New Roman" w:hAnsi="Times New Roman"/>
                <w:b/>
                <w:sz w:val="18"/>
                <w:szCs w:val="18"/>
              </w:rPr>
              <w:t>hange</w:t>
            </w:r>
          </w:p>
          <w:p w:rsidR="004C6309" w:rsidRPr="00E22F77" w:rsidRDefault="004C6309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 from baseline</w:t>
            </w:r>
          </w:p>
        </w:tc>
      </w:tr>
      <w:tr w:rsidR="004C6309" w:rsidRPr="002D3488" w:rsidTr="00110AD6">
        <w:trPr>
          <w:trHeight w:val="510"/>
        </w:trPr>
        <w:tc>
          <w:tcPr>
            <w:tcW w:w="907" w:type="dxa"/>
            <w:vMerge/>
            <w:vAlign w:val="center"/>
          </w:tcPr>
          <w:p w:rsidR="004C6309" w:rsidRPr="00E22F77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6309" w:rsidRPr="00E22F77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4" w:type="dxa"/>
            <w:vMerge/>
          </w:tcPr>
          <w:p w:rsidR="004C6309" w:rsidRPr="00E22F77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4C6309" w:rsidRPr="00E22F77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4C6309" w:rsidRPr="00E22F77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4C6309" w:rsidRPr="00E22F77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C6309" w:rsidRDefault="004C6309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28" w:type="dxa"/>
            <w:gridSpan w:val="2"/>
            <w:tcBorders>
              <w:top w:val="single" w:sz="6" w:space="0" w:color="auto"/>
            </w:tcBorders>
            <w:vAlign w:val="center"/>
          </w:tcPr>
          <w:p w:rsidR="004C6309" w:rsidRDefault="004C6309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N (%)</w:t>
            </w:r>
            <w:r w:rsidRPr="00E22F77">
              <w:rPr>
                <w:rFonts w:ascii="Times New Roman" w:hAnsi="Times New Roman" w:hint="eastAsia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20" w:type="dxa"/>
            <w:tcBorders>
              <w:top w:val="single" w:sz="6" w:space="0" w:color="auto"/>
            </w:tcBorders>
            <w:vAlign w:val="center"/>
          </w:tcPr>
          <w:p w:rsidR="004C6309" w:rsidRPr="00E22F77" w:rsidRDefault="004C6309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2F77">
              <w:rPr>
                <w:rFonts w:ascii="Times New Roman" w:hAnsi="Times New Roman" w:hint="eastAsia"/>
                <w:b/>
                <w:sz w:val="18"/>
                <w:szCs w:val="18"/>
              </w:rPr>
              <w:t>OR (95% CI)</w:t>
            </w:r>
            <w:r w:rsidRPr="00E22F77">
              <w:rPr>
                <w:rFonts w:ascii="Times New Roman" w:hAnsi="Times New Roman" w:hint="eastAsia"/>
                <w:b/>
                <w:sz w:val="18"/>
                <w:szCs w:val="18"/>
                <w:vertAlign w:val="superscript"/>
              </w:rPr>
              <w:t xml:space="preserve"> **</w:t>
            </w:r>
          </w:p>
        </w:tc>
        <w:tc>
          <w:tcPr>
            <w:tcW w:w="964" w:type="dxa"/>
            <w:tcBorders>
              <w:top w:val="single" w:sz="6" w:space="0" w:color="auto"/>
            </w:tcBorders>
            <w:vAlign w:val="center"/>
          </w:tcPr>
          <w:p w:rsidR="004C6309" w:rsidRPr="003B6B40" w:rsidRDefault="004C6309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B6B40">
              <w:rPr>
                <w:rFonts w:ascii="Times New Roman" w:hAnsi="Times New Roman" w:hint="eastAsia"/>
                <w:b/>
                <w:sz w:val="18"/>
                <w:szCs w:val="18"/>
              </w:rPr>
              <w:t>Un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cor-rected</w:t>
            </w:r>
            <w:proofErr w:type="spellEnd"/>
          </w:p>
          <w:p w:rsidR="004C6309" w:rsidRPr="003B6B40" w:rsidRDefault="004C6309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2F77"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 xml:space="preserve"> </w:t>
            </w:r>
            <w:r w:rsidRPr="00E22F77">
              <w:rPr>
                <w:rFonts w:ascii="Times New Roman" w:hAnsi="Times New Roman" w:hint="eastAsia"/>
                <w:b/>
                <w:sz w:val="18"/>
                <w:szCs w:val="18"/>
              </w:rPr>
              <w:t>-value</w:t>
            </w:r>
            <w:r w:rsidRPr="00E22F77">
              <w:rPr>
                <w:rFonts w:ascii="Times New Roman" w:hAnsi="Times New Roman"/>
                <w:b/>
                <w:szCs w:val="20"/>
                <w:vertAlign w:val="superscript"/>
              </w:rPr>
              <w:t>†</w:t>
            </w:r>
          </w:p>
        </w:tc>
        <w:tc>
          <w:tcPr>
            <w:tcW w:w="236" w:type="dxa"/>
            <w:vMerge/>
          </w:tcPr>
          <w:p w:rsidR="004C6309" w:rsidRPr="00E22F77" w:rsidRDefault="004C6309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6" w:space="0" w:color="auto"/>
            </w:tcBorders>
            <w:vAlign w:val="center"/>
          </w:tcPr>
          <w:p w:rsidR="004C6309" w:rsidRPr="00E22F77" w:rsidRDefault="004C6309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2F77">
              <w:rPr>
                <w:rFonts w:ascii="Times New Roman" w:hAnsi="Times New Roman"/>
                <w:b/>
                <w:sz w:val="18"/>
                <w:szCs w:val="18"/>
              </w:rPr>
              <w:t>M</w:t>
            </w:r>
            <w:r w:rsidRPr="00E22F77">
              <w:rPr>
                <w:rFonts w:ascii="Times New Roman" w:hAnsi="Times New Roman" w:hint="eastAsia"/>
                <w:b/>
                <w:sz w:val="18"/>
                <w:szCs w:val="18"/>
              </w:rPr>
              <w:t>ean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 </w:t>
            </w:r>
            <w:r w:rsidRPr="00E22F77">
              <w:rPr>
                <w:rFonts w:ascii="Times New Roman" w:hAnsi="Times New Roman" w:hint="eastAsia"/>
                <w:b/>
                <w:sz w:val="18"/>
                <w:szCs w:val="18"/>
              </w:rPr>
              <w:t>(</w:t>
            </w:r>
            <w:r w:rsidRPr="00E22F77">
              <w:rPr>
                <w:rFonts w:ascii="Times New Roman" w:hAnsi="Times New Roman"/>
                <w:b/>
                <w:sz w:val="18"/>
                <w:szCs w:val="18"/>
              </w:rPr>
              <w:t>µm)</w:t>
            </w:r>
            <w:r w:rsidRPr="00E22F77">
              <w:rPr>
                <w:rFonts w:ascii="Times New Roman" w:hAnsi="Times New Roman" w:hint="eastAsia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3" w:type="dxa"/>
            <w:tcBorders>
              <w:top w:val="single" w:sz="6" w:space="0" w:color="auto"/>
            </w:tcBorders>
            <w:vAlign w:val="center"/>
          </w:tcPr>
          <w:p w:rsidR="004C6309" w:rsidRPr="003B6B40" w:rsidRDefault="004C6309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B6B40">
              <w:rPr>
                <w:rFonts w:ascii="Times New Roman" w:hAnsi="Times New Roman" w:hint="eastAsia"/>
                <w:b/>
                <w:sz w:val="18"/>
                <w:szCs w:val="18"/>
              </w:rPr>
              <w:t>Un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cor-rected</w:t>
            </w:r>
            <w:proofErr w:type="spellEnd"/>
          </w:p>
          <w:p w:rsidR="004C6309" w:rsidRPr="003B6B40" w:rsidRDefault="004C6309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2F77"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 xml:space="preserve"> </w:t>
            </w:r>
            <w:r w:rsidRPr="00E22F77">
              <w:rPr>
                <w:rFonts w:ascii="Times New Roman" w:hAnsi="Times New Roman" w:hint="eastAsia"/>
                <w:b/>
                <w:sz w:val="18"/>
                <w:szCs w:val="18"/>
              </w:rPr>
              <w:t>-value</w:t>
            </w:r>
            <w:r w:rsidRPr="00E22F77">
              <w:rPr>
                <w:rFonts w:ascii="Times New Roman" w:hAnsi="Times New Roman"/>
                <w:b/>
                <w:szCs w:val="20"/>
                <w:vertAlign w:val="superscript"/>
              </w:rPr>
              <w:t>††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  <w:tcBorders>
              <w:top w:val="single" w:sz="6" w:space="0" w:color="auto"/>
            </w:tcBorders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97224D">
              <w:rPr>
                <w:rFonts w:ascii="Times New Roman" w:hAnsi="Times New Roman"/>
                <w:b/>
                <w:i/>
                <w:sz w:val="18"/>
                <w:szCs w:val="18"/>
              </w:rPr>
              <w:t>CFH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4C6309" w:rsidRPr="0097224D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97224D">
              <w:rPr>
                <w:rFonts w:ascii="Times New Roman" w:hAnsi="Times New Roman"/>
                <w:sz w:val="18"/>
                <w:szCs w:val="18"/>
              </w:rPr>
              <w:t>rs800292</w:t>
            </w:r>
          </w:p>
        </w:tc>
        <w:tc>
          <w:tcPr>
            <w:tcW w:w="624" w:type="dxa"/>
            <w:tcBorders>
              <w:top w:val="single" w:sz="6" w:space="0" w:color="auto"/>
            </w:tcBorders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24D">
              <w:rPr>
                <w:rFonts w:ascii="Times New Roman" w:hAnsi="Times New Roman" w:hint="eastAsia"/>
                <w:sz w:val="18"/>
                <w:szCs w:val="18"/>
              </w:rPr>
              <w:t>G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</w:tcBorders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24D">
              <w:rPr>
                <w:rFonts w:ascii="Times New Roman" w:hAnsi="Times New Roman" w:hint="eastAsia"/>
                <w:sz w:val="18"/>
                <w:szCs w:val="18"/>
              </w:rPr>
              <w:t>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</w:tcBorders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97224D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97224D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auto"/>
            </w:tcBorders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97224D">
              <w:rPr>
                <w:rFonts w:ascii="Times New Roman" w:hAnsi="Times New Roman" w:hint="eastAsia"/>
                <w:sz w:val="18"/>
                <w:szCs w:val="18"/>
              </w:rPr>
              <w:t>201 / 156 / 37</w:t>
            </w: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  <w:tcBorders>
              <w:top w:val="single" w:sz="6" w:space="0" w:color="auto"/>
            </w:tcBorders>
          </w:tcPr>
          <w:p w:rsidR="004C6309" w:rsidRPr="0015306C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57</w:t>
            </w:r>
            <w:r w:rsidRPr="0015306C">
              <w:rPr>
                <w:rFonts w:ascii="Times New Roman" w:hAnsi="Times New Roman" w:hint="eastAsia"/>
                <w:sz w:val="18"/>
                <w:szCs w:val="18"/>
              </w:rPr>
              <w:t>(2</w:t>
            </w:r>
            <w:r>
              <w:rPr>
                <w:rFonts w:ascii="Times New Roman" w:hAnsi="Times New Roman" w:hint="eastAsia"/>
                <w:sz w:val="18"/>
                <w:szCs w:val="18"/>
              </w:rPr>
              <w:t>8.4</w:t>
            </w:r>
            <w:r w:rsidRPr="0015306C">
              <w:rPr>
                <w:rFonts w:ascii="Times New Roman" w:hAnsi="Times New Roman" w:hint="eastAsia"/>
                <w:sz w:val="18"/>
                <w:szCs w:val="18"/>
              </w:rPr>
              <w:t xml:space="preserve">) / </w:t>
            </w:r>
            <w:r>
              <w:rPr>
                <w:rFonts w:ascii="Times New Roman" w:hAnsi="Times New Roman" w:hint="eastAsia"/>
                <w:sz w:val="18"/>
                <w:szCs w:val="18"/>
              </w:rPr>
              <w:t>47</w:t>
            </w:r>
            <w:r w:rsidRPr="0015306C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30.1</w:t>
            </w:r>
            <w:r w:rsidRPr="0015306C">
              <w:rPr>
                <w:rFonts w:ascii="Times New Roman" w:hAnsi="Times New Roman" w:hint="eastAsia"/>
                <w:sz w:val="18"/>
                <w:szCs w:val="18"/>
              </w:rPr>
              <w:t>) / 15(40.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15306C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  <w:tcBorders>
              <w:top w:val="single" w:sz="6" w:space="0" w:color="auto"/>
            </w:tcBorders>
          </w:tcPr>
          <w:p w:rsidR="004C6309" w:rsidRPr="00EF08F2" w:rsidRDefault="004C6309" w:rsidP="00110AD6">
            <w:pPr>
              <w:widowControl/>
              <w:tabs>
                <w:tab w:val="left" w:pos="0"/>
                <w:tab w:val="center" w:pos="602"/>
              </w:tabs>
              <w:wordWrap/>
              <w:autoSpaceDE/>
              <w:autoSpaceDN/>
              <w:contextualSpacing/>
              <w:mirrorIndents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 w:hint="eastAsia"/>
                <w:sz w:val="18"/>
                <w:szCs w:val="18"/>
              </w:rPr>
              <w:t>1.88 (0.89-3.99)</w:t>
            </w:r>
          </w:p>
        </w:tc>
        <w:tc>
          <w:tcPr>
            <w:tcW w:w="964" w:type="dxa"/>
            <w:tcBorders>
              <w:top w:val="single" w:sz="6" w:space="0" w:color="auto"/>
            </w:tcBorders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0.0591</w:t>
            </w:r>
          </w:p>
        </w:tc>
        <w:tc>
          <w:tcPr>
            <w:tcW w:w="236" w:type="dxa"/>
            <w:tcBorders>
              <w:top w:val="single" w:sz="6" w:space="0" w:color="auto"/>
            </w:tcBorders>
          </w:tcPr>
          <w:p w:rsidR="004C6309" w:rsidRPr="0085306D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6" w:space="0" w:color="auto"/>
            </w:tcBorders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-6</w:t>
            </w:r>
            <w:r>
              <w:rPr>
                <w:rFonts w:ascii="Times New Roman" w:hAnsi="Times New Roman" w:hint="eastAsia"/>
                <w:sz w:val="18"/>
                <w:szCs w:val="18"/>
              </w:rPr>
              <w:t>8.8 / -65.4 / -88.0</w:t>
            </w: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0.3591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97224D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8" w:type="dxa"/>
            <w:gridSpan w:val="2"/>
          </w:tcPr>
          <w:p w:rsidR="004C6309" w:rsidRPr="0015306C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2.03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hint="eastAsia"/>
                <w:sz w:val="18"/>
                <w:szCs w:val="18"/>
              </w:rPr>
              <w:t>0.87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sz w:val="18"/>
                <w:szCs w:val="18"/>
              </w:rPr>
              <w:t>4.75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672</w:t>
            </w:r>
          </w:p>
        </w:tc>
        <w:tc>
          <w:tcPr>
            <w:tcW w:w="236" w:type="dxa"/>
          </w:tcPr>
          <w:p w:rsidR="004C6309" w:rsidRPr="0085306D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381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97224D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97224D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97224D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97224D">
              <w:rPr>
                <w:rFonts w:ascii="Times New Roman" w:hAnsi="Times New Roman" w:hint="eastAsia"/>
                <w:sz w:val="18"/>
                <w:szCs w:val="18"/>
              </w:rPr>
              <w:t>187 / 145 / 34</w:t>
            </w: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</w:tcPr>
          <w:p w:rsidR="004C6309" w:rsidRPr="0015306C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06C">
              <w:rPr>
                <w:rFonts w:ascii="Times New Roman" w:hAnsi="Times New Roman" w:hint="eastAsia"/>
                <w:sz w:val="18"/>
                <w:szCs w:val="18"/>
              </w:rPr>
              <w:t>53 (28.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15306C">
              <w:rPr>
                <w:rFonts w:ascii="Times New Roman" w:hAnsi="Times New Roman" w:hint="eastAsia"/>
                <w:sz w:val="18"/>
                <w:szCs w:val="18"/>
              </w:rPr>
              <w:t>) /44(30.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15306C">
              <w:rPr>
                <w:rFonts w:ascii="Times New Roman" w:hAnsi="Times New Roman" w:hint="eastAsia"/>
                <w:sz w:val="18"/>
                <w:szCs w:val="18"/>
              </w:rPr>
              <w:t>) / 11(3</w:t>
            </w:r>
            <w:r>
              <w:rPr>
                <w:rFonts w:ascii="Times New Roman" w:hAnsi="Times New Roman" w:hint="eastAsia"/>
                <w:sz w:val="18"/>
                <w:szCs w:val="18"/>
              </w:rPr>
              <w:t>2.4</w:t>
            </w:r>
            <w:r w:rsidRPr="0015306C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1.18 (0.84-1.66)</w:t>
            </w:r>
          </w:p>
        </w:tc>
        <w:tc>
          <w:tcPr>
            <w:tcW w:w="96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0.3277</w:t>
            </w:r>
          </w:p>
        </w:tc>
        <w:tc>
          <w:tcPr>
            <w:tcW w:w="236" w:type="dxa"/>
          </w:tcPr>
          <w:p w:rsidR="004C6309" w:rsidRPr="0085306D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-75.1 / 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-6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2.3 / 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-74.2</w:t>
            </w:r>
          </w:p>
        </w:tc>
        <w:tc>
          <w:tcPr>
            <w:tcW w:w="993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0.2949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97224D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8" w:type="dxa"/>
            <w:gridSpan w:val="2"/>
          </w:tcPr>
          <w:p w:rsidR="004C6309" w:rsidRPr="0015306C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1.0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50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sz w:val="18"/>
                <w:szCs w:val="18"/>
              </w:rPr>
              <w:t>2.26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8789</w:t>
            </w:r>
          </w:p>
        </w:tc>
        <w:tc>
          <w:tcPr>
            <w:tcW w:w="236" w:type="dxa"/>
          </w:tcPr>
          <w:p w:rsidR="004C6309" w:rsidRPr="0085306D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0.563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97224D">
              <w:rPr>
                <w:rFonts w:ascii="Times New Roman" w:hAnsi="Times New Roman"/>
                <w:b/>
                <w:i/>
                <w:sz w:val="18"/>
                <w:szCs w:val="18"/>
              </w:rPr>
              <w:t>CFH</w:t>
            </w:r>
          </w:p>
        </w:tc>
        <w:tc>
          <w:tcPr>
            <w:tcW w:w="1134" w:type="dxa"/>
          </w:tcPr>
          <w:p w:rsidR="004C6309" w:rsidRPr="0097224D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97224D">
              <w:rPr>
                <w:rFonts w:ascii="Times New Roman" w:hAnsi="Times New Roman"/>
                <w:sz w:val="18"/>
                <w:szCs w:val="18"/>
              </w:rPr>
              <w:t>rs1061170</w:t>
            </w:r>
            <w:r w:rsidRPr="0097224D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624" w:type="dxa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24D">
              <w:rPr>
                <w:rFonts w:ascii="Times New Roman" w:hAnsi="Times New Roman" w:hint="eastAsia"/>
                <w:sz w:val="18"/>
                <w:szCs w:val="18"/>
              </w:rPr>
              <w:t>T</w:t>
            </w:r>
          </w:p>
        </w:tc>
        <w:tc>
          <w:tcPr>
            <w:tcW w:w="567" w:type="dxa"/>
            <w:gridSpan w:val="2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24D">
              <w:rPr>
                <w:rFonts w:ascii="Times New Roman" w:hAnsi="Times New Roman" w:hint="eastAsia"/>
                <w:sz w:val="18"/>
                <w:szCs w:val="18"/>
              </w:rPr>
              <w:t>C</w:t>
            </w:r>
          </w:p>
        </w:tc>
        <w:tc>
          <w:tcPr>
            <w:tcW w:w="709" w:type="dxa"/>
            <w:gridSpan w:val="2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97224D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97224D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97224D">
              <w:rPr>
                <w:rFonts w:ascii="Times New Roman" w:hAnsi="Times New Roman" w:hint="eastAsia"/>
                <w:sz w:val="18"/>
                <w:szCs w:val="18"/>
              </w:rPr>
              <w:t>318 / 69 / 3</w:t>
            </w: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</w:tcPr>
          <w:p w:rsidR="004C6309" w:rsidRPr="0015306C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06C">
              <w:rPr>
                <w:rFonts w:ascii="Times New Roman" w:hAnsi="Times New Roman" w:hint="eastAsia"/>
                <w:sz w:val="18"/>
                <w:szCs w:val="18"/>
              </w:rPr>
              <w:t>95(29.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15306C">
              <w:rPr>
                <w:rFonts w:ascii="Times New Roman" w:hAnsi="Times New Roman" w:hint="eastAsia"/>
                <w:sz w:val="18"/>
                <w:szCs w:val="18"/>
              </w:rPr>
              <w:t xml:space="preserve">) / 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</w:t>
            </w:r>
            <w:r w:rsidRPr="0015306C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33.3</w:t>
            </w:r>
            <w:r w:rsidRPr="0015306C">
              <w:rPr>
                <w:rFonts w:ascii="Times New Roman" w:hAnsi="Times New Roman" w:hint="eastAsia"/>
                <w:sz w:val="18"/>
                <w:szCs w:val="18"/>
              </w:rPr>
              <w:t xml:space="preserve">) / 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15306C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0.0</w:t>
            </w:r>
            <w:r w:rsidRPr="0015306C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1.12 (0.67-1.89)</w:t>
            </w:r>
          </w:p>
        </w:tc>
        <w:tc>
          <w:tcPr>
            <w:tcW w:w="96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0.6661</w:t>
            </w:r>
          </w:p>
        </w:tc>
        <w:tc>
          <w:tcPr>
            <w:tcW w:w="236" w:type="dxa"/>
          </w:tcPr>
          <w:p w:rsidR="004C6309" w:rsidRPr="0085306D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-71.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 / -66.7 / +31.0</w:t>
            </w:r>
          </w:p>
        </w:tc>
        <w:tc>
          <w:tcPr>
            <w:tcW w:w="993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0.8136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97224D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2528" w:type="dxa"/>
            <w:gridSpan w:val="2"/>
          </w:tcPr>
          <w:p w:rsidR="004C6309" w:rsidRPr="0015306C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1.2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 xml:space="preserve"> (0.7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16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0.4</w:t>
            </w:r>
            <w:r>
              <w:rPr>
                <w:rFonts w:ascii="Times New Roman" w:hAnsi="Times New Roman" w:hint="eastAsia"/>
                <w:sz w:val="18"/>
                <w:szCs w:val="18"/>
              </w:rPr>
              <w:t>551</w:t>
            </w:r>
          </w:p>
        </w:tc>
        <w:tc>
          <w:tcPr>
            <w:tcW w:w="236" w:type="dxa"/>
          </w:tcPr>
          <w:p w:rsidR="004C6309" w:rsidRPr="0085306D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0.85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4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97224D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97224D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97224D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97224D">
              <w:rPr>
                <w:rFonts w:ascii="Times New Roman" w:hAnsi="Times New Roman" w:hint="eastAsia"/>
                <w:sz w:val="18"/>
                <w:szCs w:val="18"/>
              </w:rPr>
              <w:t xml:space="preserve">294 / 65 / 3 </w:t>
            </w: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</w:tcPr>
          <w:p w:rsidR="004C6309" w:rsidRPr="0015306C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06C">
              <w:rPr>
                <w:rFonts w:ascii="Times New Roman" w:hAnsi="Times New Roman" w:hint="eastAsia"/>
                <w:sz w:val="18"/>
                <w:szCs w:val="18"/>
              </w:rPr>
              <w:t>86(29.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15306C">
              <w:rPr>
                <w:rFonts w:ascii="Times New Roman" w:hAnsi="Times New Roman" w:hint="eastAsia"/>
                <w:sz w:val="18"/>
                <w:szCs w:val="18"/>
              </w:rPr>
              <w:t xml:space="preserve">) / 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15306C">
              <w:rPr>
                <w:rFonts w:ascii="Times New Roman" w:hAnsi="Times New Roman" w:hint="eastAsia"/>
                <w:sz w:val="18"/>
                <w:szCs w:val="18"/>
              </w:rPr>
              <w:t>0(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30.8</w:t>
            </w:r>
            <w:r w:rsidRPr="0015306C">
              <w:rPr>
                <w:rFonts w:ascii="Times New Roman" w:hAnsi="Times New Roman" w:hint="eastAsia"/>
                <w:sz w:val="18"/>
                <w:szCs w:val="18"/>
              </w:rPr>
              <w:t>) / 0(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15306C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15306C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1.0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5 (0.62-1.79)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0.8531</w:t>
            </w:r>
          </w:p>
        </w:tc>
        <w:tc>
          <w:tcPr>
            <w:tcW w:w="236" w:type="dxa"/>
          </w:tcPr>
          <w:p w:rsidR="004C6309" w:rsidRPr="0085306D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-77.1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-46.4 / +39.0</w:t>
            </w: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0.0637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97224D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2528" w:type="dxa"/>
            <w:gridSpan w:val="2"/>
          </w:tcPr>
          <w:p w:rsidR="004C6309" w:rsidRPr="0015306C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1.1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 xml:space="preserve"> (0.6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sz w:val="18"/>
                <w:szCs w:val="18"/>
              </w:rPr>
              <w:t>2.01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0.6</w:t>
            </w:r>
            <w:r>
              <w:rPr>
                <w:rFonts w:ascii="Times New Roman" w:hAnsi="Times New Roman" w:hint="eastAsia"/>
                <w:sz w:val="18"/>
                <w:szCs w:val="18"/>
              </w:rPr>
              <w:t>474</w:t>
            </w:r>
          </w:p>
        </w:tc>
        <w:tc>
          <w:tcPr>
            <w:tcW w:w="236" w:type="dxa"/>
          </w:tcPr>
          <w:p w:rsidR="004C6309" w:rsidRPr="0085306D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762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97224D">
              <w:rPr>
                <w:rFonts w:ascii="Times New Roman" w:hAnsi="Times New Roman"/>
                <w:b/>
                <w:i/>
                <w:sz w:val="18"/>
                <w:szCs w:val="18"/>
              </w:rPr>
              <w:t>CFH</w:t>
            </w:r>
          </w:p>
        </w:tc>
        <w:tc>
          <w:tcPr>
            <w:tcW w:w="1134" w:type="dxa"/>
          </w:tcPr>
          <w:p w:rsidR="004C6309" w:rsidRPr="0097224D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97224D">
              <w:rPr>
                <w:rFonts w:ascii="Times New Roman" w:hAnsi="Times New Roman"/>
                <w:sz w:val="18"/>
                <w:szCs w:val="18"/>
              </w:rPr>
              <w:t>rs1410996</w:t>
            </w:r>
          </w:p>
        </w:tc>
        <w:tc>
          <w:tcPr>
            <w:tcW w:w="624" w:type="dxa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24D">
              <w:rPr>
                <w:rFonts w:ascii="Times New Roman" w:hAnsi="Times New Roman" w:hint="eastAsia"/>
                <w:sz w:val="18"/>
                <w:szCs w:val="18"/>
              </w:rPr>
              <w:t>G</w:t>
            </w:r>
          </w:p>
        </w:tc>
        <w:tc>
          <w:tcPr>
            <w:tcW w:w="567" w:type="dxa"/>
            <w:gridSpan w:val="2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24D">
              <w:rPr>
                <w:rFonts w:ascii="Times New Roman" w:hAnsi="Times New Roman" w:hint="eastAsia"/>
                <w:sz w:val="18"/>
                <w:szCs w:val="18"/>
              </w:rPr>
              <w:t>A</w:t>
            </w:r>
          </w:p>
        </w:tc>
        <w:tc>
          <w:tcPr>
            <w:tcW w:w="709" w:type="dxa"/>
            <w:gridSpan w:val="2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97224D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97224D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C6309" w:rsidRPr="0097224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97224D">
              <w:rPr>
                <w:rFonts w:ascii="Times New Roman" w:hAnsi="Times New Roman" w:hint="eastAsia"/>
                <w:sz w:val="18"/>
                <w:szCs w:val="18"/>
              </w:rPr>
              <w:t>186 / 160 / 47</w:t>
            </w: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</w:tcPr>
          <w:p w:rsidR="004C6309" w:rsidRPr="0015306C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52(28.5</w:t>
            </w:r>
            <w:r w:rsidRPr="0015306C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47(29.4) / </w:t>
            </w:r>
            <w:r w:rsidRPr="0015306C">
              <w:rPr>
                <w:rFonts w:ascii="Times New Roman" w:hAnsi="Times New Roman" w:hint="eastAsia"/>
                <w:sz w:val="18"/>
                <w:szCs w:val="18"/>
              </w:rPr>
              <w:t>19(4</w:t>
            </w:r>
            <w:r>
              <w:rPr>
                <w:rFonts w:ascii="Times New Roman" w:hAnsi="Times New Roman" w:hint="eastAsia"/>
                <w:sz w:val="18"/>
                <w:szCs w:val="18"/>
              </w:rPr>
              <w:t>0.4</w:t>
            </w:r>
            <w:r w:rsidRPr="0015306C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34 (0.97-1.85)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0.0793</w:t>
            </w:r>
          </w:p>
        </w:tc>
        <w:tc>
          <w:tcPr>
            <w:tcW w:w="236" w:type="dxa"/>
          </w:tcPr>
          <w:p w:rsidR="004C6309" w:rsidRPr="0045303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-68.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1 / -67.3 / 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-81.8</w:t>
            </w: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0.2287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8" w:type="dxa"/>
            <w:gridSpan w:val="2"/>
          </w:tcPr>
          <w:p w:rsidR="004C6309" w:rsidRPr="0015306C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2.14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 xml:space="preserve"> (0.93-3.90)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923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20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173 / 149 / 44</w:t>
            </w: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</w:tcPr>
          <w:p w:rsidR="004C6309" w:rsidRPr="0015306C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49</w:t>
            </w:r>
            <w:r w:rsidRPr="0015306C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28.3</w:t>
            </w:r>
            <w:r w:rsidRPr="0015306C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43(28.9) / 16</w:t>
            </w:r>
            <w:r w:rsidRPr="0015306C">
              <w:rPr>
                <w:rFonts w:ascii="Times New Roman" w:hAnsi="Times New Roman" w:hint="eastAsia"/>
                <w:sz w:val="18"/>
                <w:szCs w:val="18"/>
              </w:rPr>
              <w:t>(3</w:t>
            </w:r>
            <w:r>
              <w:rPr>
                <w:rFonts w:ascii="Times New Roman" w:hAnsi="Times New Roman" w:hint="eastAsia"/>
                <w:sz w:val="18"/>
                <w:szCs w:val="18"/>
              </w:rPr>
              <w:t>6.4</w:t>
            </w:r>
            <w:r w:rsidRPr="0015306C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1.17 (0.84-1.62)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0.3498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-75.5 / -64.7 / 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-65.8</w:t>
            </w: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0.2459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8" w:type="dxa"/>
            <w:gridSpan w:val="2"/>
          </w:tcPr>
          <w:p w:rsidR="004C6309" w:rsidRPr="0015306C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1.3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 xml:space="preserve"> (0.6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70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3938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0.67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7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CFI</w:t>
            </w: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rs10033900</w:t>
            </w: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T</w:t>
            </w: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C</w:t>
            </w: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192 / 162 / 39</w:t>
            </w: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58(30.2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48(29.6) / 13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33.3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4C6309" w:rsidRPr="00C921D0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1.06 (0.76-1.47)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0.7271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sz w:val="18"/>
                <w:szCs w:val="18"/>
              </w:rPr>
              <w:t>68.8 / -73.2 / -60.6</w:t>
            </w: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0.7528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C921D0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18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57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3)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6575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0.5</w:t>
            </w:r>
            <w:r>
              <w:rPr>
                <w:rFonts w:ascii="Times New Roman" w:hAnsi="Times New Roman" w:hint="eastAsia"/>
                <w:sz w:val="18"/>
                <w:szCs w:val="18"/>
              </w:rPr>
              <w:t>67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179 / 150 / 36</w:t>
            </w: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29.6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43(28.7) / 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30.6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05 (0.76-1.46)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0.7727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-64.5 / 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-7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9.3 / 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-59.6</w:t>
            </w: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0.4917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1.1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 xml:space="preserve"> (0.5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7732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0.569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C2</w:t>
            </w: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rs9332739</w:t>
            </w:r>
            <w:r w:rsidRPr="0097224D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G</w:t>
            </w: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C</w:t>
            </w: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385 / 8 / 1</w:t>
            </w: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115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29.9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4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50.0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0(0.0)</w:t>
            </w:r>
          </w:p>
        </w:tc>
        <w:tc>
          <w:tcPr>
            <w:tcW w:w="1420" w:type="dxa"/>
          </w:tcPr>
          <w:p w:rsidR="004C6309" w:rsidRPr="00C921D0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2.53 (0.63-10.1)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0.189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-68.</w:t>
            </w:r>
            <w:r>
              <w:rPr>
                <w:rFonts w:ascii="Times New Roman" w:hAnsi="Times New Roman" w:hint="eastAsia"/>
                <w:sz w:val="18"/>
                <w:szCs w:val="18"/>
              </w:rPr>
              <w:t>7 / -136.0 / -2.0</w:t>
            </w: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0.3863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C921D0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4.</w:t>
            </w:r>
            <w:r>
              <w:rPr>
                <w:rFonts w:ascii="Times New Roman" w:hAnsi="Times New Roman" w:hint="eastAsia"/>
                <w:sz w:val="18"/>
                <w:szCs w:val="18"/>
              </w:rPr>
              <w:t>88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 xml:space="preserve"> (0.86-2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726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0.349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358 / 7 / 1</w:t>
            </w: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5(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29.3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42.9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0(0.0)</w:t>
            </w:r>
          </w:p>
        </w:tc>
        <w:tc>
          <w:tcPr>
            <w:tcW w:w="1420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 (0.54-7.36)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0.2937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-70.4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-55.9 / +9.0</w:t>
            </w: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0.1779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2.97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 xml:space="preserve"> (0.6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-14.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1796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1051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CFB</w:t>
            </w: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rs641153</w:t>
            </w:r>
            <w:r w:rsidRPr="0097224D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G</w:t>
            </w: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</w:t>
            </w: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343 / 48 / 1</w:t>
            </w: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105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30.6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14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29.2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0(0.0)</w:t>
            </w:r>
          </w:p>
        </w:tc>
        <w:tc>
          <w:tcPr>
            <w:tcW w:w="1420" w:type="dxa"/>
          </w:tcPr>
          <w:p w:rsidR="004C6309" w:rsidRPr="00C921D0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0.78 (0.41-1.48)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0.4514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-67.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 / -82.0 / -2.0</w:t>
            </w: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0.2974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C921D0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0.8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 xml:space="preserve"> (0.4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59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5583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310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9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318 / 45 / 1</w:t>
            </w: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94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29.6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14(31.1) / 0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0.0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04 (0.54-1.97)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0.9175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-69.3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-76.1 / +22.0</w:t>
            </w: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0.9019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11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57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16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7586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0.908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>SKIV2L</w:t>
            </w: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rs429608</w:t>
            </w:r>
            <w:r w:rsidRPr="0097224D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G</w:t>
            </w: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</w:t>
            </w: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344 / 44 / 4</w:t>
            </w: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103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29.9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14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34.1) / 1(25.0)</w:t>
            </w:r>
          </w:p>
        </w:tc>
        <w:tc>
          <w:tcPr>
            <w:tcW w:w="1420" w:type="dxa"/>
          </w:tcPr>
          <w:p w:rsidR="004C6309" w:rsidRPr="00C921D0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04 (0.57-1.89)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0.8913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-64.9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-88.9 / 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sz w:val="18"/>
                <w:szCs w:val="18"/>
              </w:rPr>
              <w:t>67.3</w:t>
            </w: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0.2597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C921D0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16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60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27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6591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0.17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7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318 / 42 / 4</w:t>
            </w: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92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28.9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13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31.0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1(25.0)</w:t>
            </w:r>
          </w:p>
        </w:tc>
        <w:tc>
          <w:tcPr>
            <w:tcW w:w="1420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14 (0.62-2.10)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0.6711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-66.7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-93.7 / +78.3</w:t>
            </w: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0.3128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65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53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4647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0.91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VEGFA</w:t>
            </w: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rs699947</w:t>
            </w: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C</w:t>
            </w: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</w:t>
            </w: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 / 148 / 42</w:t>
            </w: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62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30.7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42(28.4) / 14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33.3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4C6309" w:rsidRPr="00C921D0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0.96 (0.70-1.32)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0.7986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-72.4 / -58.4 / 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-91.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0.7382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C921D0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1.2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 xml:space="preserve"> (0.6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-2.4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5688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0.47</w:t>
            </w:r>
            <w:r>
              <w:rPr>
                <w:rFonts w:ascii="Times New Roman" w:hAnsi="Times New Roman" w:hint="eastAsia"/>
                <w:sz w:val="18"/>
                <w:szCs w:val="18"/>
              </w:rPr>
              <w:t>11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188 / 137 / 39</w:t>
            </w: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28.2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42(30.7) / 11(28.2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1.0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 (0.77-1.46)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0.7374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-67.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 / -67.5 / -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90.6</w:t>
            </w: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0.287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 xml:space="preserve"> (0.47-1.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87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0.8</w:t>
            </w:r>
            <w:r>
              <w:rPr>
                <w:rFonts w:ascii="Times New Roman" w:hAnsi="Times New Roman" w:hint="eastAsia"/>
                <w:sz w:val="18"/>
                <w:szCs w:val="18"/>
              </w:rPr>
              <w:t>455</w:t>
            </w:r>
          </w:p>
        </w:tc>
        <w:tc>
          <w:tcPr>
            <w:tcW w:w="236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0.5</w:t>
            </w:r>
            <w:r>
              <w:rPr>
                <w:rFonts w:ascii="Times New Roman" w:hAnsi="Times New Roman" w:hint="eastAsia"/>
                <w:sz w:val="18"/>
                <w:szCs w:val="18"/>
              </w:rPr>
              <w:t>10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5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VEGFA</w:t>
            </w: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rs3025039</w:t>
            </w: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C</w:t>
            </w: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T</w:t>
            </w: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236 / 133 / 25</w:t>
            </w: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70(29.7) / 39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29.3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10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hint="eastAsia"/>
                <w:sz w:val="18"/>
                <w:szCs w:val="18"/>
              </w:rPr>
              <w:t>40.0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4C6309" w:rsidRPr="00C921D0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20 (0.84-1.70)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0.3183</w:t>
            </w:r>
          </w:p>
        </w:tc>
        <w:tc>
          <w:tcPr>
            <w:tcW w:w="236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66.4 / -70.3 / 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-10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.0</w:t>
            </w: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0.0988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C921D0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53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 xml:space="preserve"> (0.9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-6.</w:t>
            </w:r>
            <w:r>
              <w:rPr>
                <w:rFonts w:ascii="Times New Roman" w:hAnsi="Times New Roman" w:hint="eastAsia"/>
                <w:sz w:val="18"/>
                <w:szCs w:val="18"/>
              </w:rPr>
              <w:t>62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0.05</w:t>
            </w:r>
            <w:r>
              <w:rPr>
                <w:rFonts w:ascii="Times New Roman" w:hAnsi="Times New Roman" w:hint="eastAsia"/>
                <w:sz w:val="18"/>
                <w:szCs w:val="18"/>
              </w:rPr>
              <w:t>87</w:t>
            </w:r>
          </w:p>
        </w:tc>
        <w:tc>
          <w:tcPr>
            <w:tcW w:w="236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0.0601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219 / 124 / 23</w:t>
            </w: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63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28.8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36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29.0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9(39.1)</w:t>
            </w:r>
          </w:p>
        </w:tc>
        <w:tc>
          <w:tcPr>
            <w:tcW w:w="1420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27 (0.88-1.81)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0.1979</w:t>
            </w:r>
          </w:p>
        </w:tc>
        <w:tc>
          <w:tcPr>
            <w:tcW w:w="236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-65.9 / -71.2 / 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-105.4</w:t>
            </w: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0.1028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88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-5.</w:t>
            </w:r>
            <w:r>
              <w:rPr>
                <w:rFonts w:ascii="Times New Roman" w:hAnsi="Times New Roman" w:hint="eastAsia"/>
                <w:sz w:val="18"/>
                <w:szCs w:val="18"/>
              </w:rPr>
              <w:t>62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937</w:t>
            </w:r>
          </w:p>
        </w:tc>
        <w:tc>
          <w:tcPr>
            <w:tcW w:w="236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0.0862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ARMS2</w:t>
            </w: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rs10490924</w:t>
            </w: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T</w:t>
            </w: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G</w:t>
            </w: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196 / 150 / 47</w:t>
            </w: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61(31.1) / 39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26.0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18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38.3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4C6309" w:rsidRPr="00C921D0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1.08 (0.78-1.49)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0.6487</w:t>
            </w:r>
          </w:p>
        </w:tc>
        <w:tc>
          <w:tcPr>
            <w:tcW w:w="236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-62.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9 / -62.4 / -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118.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4C6309" w:rsidRPr="00F12F23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2F23">
              <w:rPr>
                <w:rFonts w:ascii="Times New Roman" w:hAnsi="Times New Roman" w:hint="eastAsia"/>
                <w:b/>
                <w:sz w:val="18"/>
                <w:szCs w:val="18"/>
              </w:rPr>
              <w:t>0.0141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C921D0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85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91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-3.</w:t>
            </w:r>
            <w:r>
              <w:rPr>
                <w:rFonts w:ascii="Times New Roman" w:hAnsi="Times New Roman" w:hint="eastAsia"/>
                <w:sz w:val="18"/>
                <w:szCs w:val="18"/>
              </w:rPr>
              <w:t>76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087</w:t>
            </w:r>
          </w:p>
        </w:tc>
        <w:tc>
          <w:tcPr>
            <w:tcW w:w="236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F12F23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2F23">
              <w:rPr>
                <w:rFonts w:ascii="Times New Roman" w:hAnsi="Times New Roman" w:hint="eastAsia"/>
                <w:b/>
                <w:sz w:val="18"/>
                <w:szCs w:val="18"/>
              </w:rPr>
              <w:t>0.004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183 / 139 / 44</w:t>
            </w: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55(30.1) / 36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25.9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17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38.6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14 (0.82-1.58)</w:t>
            </w:r>
          </w:p>
        </w:tc>
        <w:tc>
          <w:tcPr>
            <w:tcW w:w="96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0.4363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-63.2 / 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-6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0.9 / 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-126.2</w:t>
            </w:r>
          </w:p>
        </w:tc>
        <w:tc>
          <w:tcPr>
            <w:tcW w:w="993" w:type="dxa"/>
          </w:tcPr>
          <w:p w:rsidR="004C6309" w:rsidRPr="00F12F23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2F23">
              <w:rPr>
                <w:rFonts w:ascii="Times New Roman" w:hAnsi="Times New Roman" w:hint="eastAsia"/>
                <w:b/>
                <w:sz w:val="18"/>
                <w:szCs w:val="18"/>
              </w:rPr>
              <w:t>0.0384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1.8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90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-3.7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0974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F12F23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2F23">
              <w:rPr>
                <w:rFonts w:ascii="Times New Roman" w:hAnsi="Times New Roman" w:hint="eastAsia"/>
                <w:b/>
                <w:sz w:val="18"/>
                <w:szCs w:val="18"/>
              </w:rPr>
              <w:t>0.0258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HTR</w:t>
            </w:r>
            <w:r w:rsidRPr="00EF08F2"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>A</w:t>
            </w: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rs11200638</w:t>
            </w: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</w:t>
            </w: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G</w:t>
            </w: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 / 144 / 48</w:t>
            </w: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63(31.2) / 37(25.7) / 19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39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4C6309" w:rsidRPr="00C921D0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(0.80-1.51)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0.5541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-63.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0 / -62.4 / 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-11</w:t>
            </w:r>
            <w:r>
              <w:rPr>
                <w:rFonts w:ascii="Times New Roman" w:hAnsi="Times New Roman" w:hint="eastAsia"/>
                <w:sz w:val="18"/>
                <w:szCs w:val="18"/>
              </w:rPr>
              <w:t>5.7</w:t>
            </w:r>
          </w:p>
        </w:tc>
        <w:tc>
          <w:tcPr>
            <w:tcW w:w="993" w:type="dxa"/>
          </w:tcPr>
          <w:p w:rsidR="004C6309" w:rsidRPr="00F12F23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2F23">
              <w:rPr>
                <w:rFonts w:ascii="Times New Roman" w:hAnsi="Times New Roman" w:hint="eastAsia"/>
                <w:b/>
                <w:sz w:val="18"/>
                <w:szCs w:val="18"/>
              </w:rPr>
              <w:t>0.0141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C921D0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98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98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sz w:val="18"/>
                <w:szCs w:val="18"/>
              </w:rPr>
              <w:t>4.00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0562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F12F23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2F23">
              <w:rPr>
                <w:rFonts w:ascii="Times New Roman" w:hAnsi="Times New Roman" w:hint="eastAsia"/>
                <w:b/>
                <w:sz w:val="18"/>
                <w:szCs w:val="18"/>
              </w:rPr>
              <w:t>0.0033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188 / 133 / 45</w:t>
            </w: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56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29.8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35(26.3) / 17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37.8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18 (0.85-1.63)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0.3164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-62.3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-62.4 / 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-123.7</w:t>
            </w:r>
          </w:p>
        </w:tc>
        <w:tc>
          <w:tcPr>
            <w:tcW w:w="993" w:type="dxa"/>
          </w:tcPr>
          <w:p w:rsidR="004C6309" w:rsidRPr="00F12F23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2F23">
              <w:rPr>
                <w:rFonts w:ascii="Times New Roman" w:hAnsi="Times New Roman" w:hint="eastAsia"/>
                <w:b/>
                <w:sz w:val="18"/>
                <w:szCs w:val="18"/>
              </w:rPr>
              <w:t>0.0323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1.9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 xml:space="preserve"> (0.9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-3.9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664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F12F23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2F23">
              <w:rPr>
                <w:rFonts w:ascii="Times New Roman" w:hAnsi="Times New Roman" w:hint="eastAsia"/>
                <w:b/>
                <w:sz w:val="18"/>
                <w:szCs w:val="18"/>
              </w:rPr>
              <w:t>0.0293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SCARB1</w:t>
            </w: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rs5888</w:t>
            </w: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C</w:t>
            </w: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T</w:t>
            </w: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216 / 146 / 31</w:t>
            </w: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63(29.2) / 45(30.8) / 11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35.5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4C6309" w:rsidRPr="00C921D0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1.18 (0.84-1.66)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0.3484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-7</w:t>
            </w:r>
            <w:r>
              <w:rPr>
                <w:rFonts w:ascii="Times New Roman" w:hAnsi="Times New Roman" w:hint="eastAsia"/>
                <w:sz w:val="18"/>
                <w:szCs w:val="18"/>
              </w:rPr>
              <w:t>4.3 / -65.7 / -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.5</w:t>
            </w: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0.3705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C921D0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1.4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 xml:space="preserve"> (0.6</w:t>
            </w:r>
            <w:r>
              <w:rPr>
                <w:rFonts w:ascii="Times New Roman" w:hAnsi="Times New Roman" w:hint="eastAsia"/>
                <w:sz w:val="18"/>
                <w:szCs w:val="18"/>
              </w:rPr>
              <w:t>6-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3.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34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0.3</w:t>
            </w:r>
            <w:r>
              <w:rPr>
                <w:rFonts w:ascii="Times New Roman" w:hAnsi="Times New Roman" w:hint="eastAsia"/>
                <w:sz w:val="18"/>
                <w:szCs w:val="18"/>
              </w:rPr>
              <w:t>441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0.5</w:t>
            </w:r>
            <w:r>
              <w:rPr>
                <w:rFonts w:ascii="Times New Roman" w:hAnsi="Times New Roman" w:hint="eastAsia"/>
                <w:sz w:val="18"/>
                <w:szCs w:val="18"/>
              </w:rPr>
              <w:t>978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eastAsia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201 / 136 / 29</w:t>
            </w: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60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29.9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38(27.9) / 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>10(3</w:t>
            </w:r>
            <w:r>
              <w:rPr>
                <w:rFonts w:ascii="Times New Roman" w:hAnsi="Times New Roman" w:hint="eastAsia"/>
                <w:sz w:val="18"/>
                <w:szCs w:val="18"/>
              </w:rPr>
              <w:t>4.5)</w:t>
            </w:r>
          </w:p>
        </w:tc>
        <w:tc>
          <w:tcPr>
            <w:tcW w:w="1420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02 (0.73-1.44)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0.8941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-78.0 / -60.8 / -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>55.7</w:t>
            </w: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0.2012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eastAsia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8" w:type="dxa"/>
            <w:gridSpan w:val="2"/>
          </w:tcPr>
          <w:p w:rsidR="004C6309" w:rsidRPr="00727A8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727A8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7A89">
              <w:rPr>
                <w:rFonts w:ascii="Times New Roman" w:hAnsi="Times New Roman" w:hint="eastAsia"/>
                <w:sz w:val="18"/>
                <w:szCs w:val="18"/>
              </w:rPr>
              <w:t>1.5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 xml:space="preserve"> (0.6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>-3.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54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4C6309" w:rsidRPr="00727A8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7A89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2948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727A8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727A8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7A89">
              <w:rPr>
                <w:rFonts w:ascii="Times New Roman" w:hAnsi="Times New Roman" w:hint="eastAsia"/>
                <w:sz w:val="18"/>
                <w:szCs w:val="18"/>
              </w:rPr>
              <w:t>0.83</w:t>
            </w:r>
            <w:r>
              <w:rPr>
                <w:rFonts w:ascii="Times New Roman" w:hAnsi="Times New Roman" w:hint="eastAsia"/>
                <w:sz w:val="18"/>
                <w:szCs w:val="18"/>
              </w:rPr>
              <w:t>11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PEDF</w:t>
            </w: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eastAsia="Times New Roman" w:hAnsi="Times New Roman"/>
                <w:sz w:val="18"/>
                <w:szCs w:val="18"/>
                <w:lang w:val="en-GB" w:eastAsia="en-GB"/>
              </w:rPr>
              <w:t>rs1136287</w:t>
            </w: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C</w:t>
            </w: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T</w:t>
            </w: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100 / 195 / 97</w:t>
            </w: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</w:tcPr>
          <w:p w:rsidR="004C6309" w:rsidRPr="00727A8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33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33.0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50(25.6) / 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>35 (3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>.1)</w:t>
            </w:r>
          </w:p>
        </w:tc>
        <w:tc>
          <w:tcPr>
            <w:tcW w:w="1420" w:type="dxa"/>
          </w:tcPr>
          <w:p w:rsidR="004C6309" w:rsidRPr="00727A89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7A89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.14 (0.84-1.55)</w:t>
            </w:r>
          </w:p>
        </w:tc>
        <w:tc>
          <w:tcPr>
            <w:tcW w:w="964" w:type="dxa"/>
          </w:tcPr>
          <w:p w:rsidR="004C6309" w:rsidRPr="00727A8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0.3895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727A8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-85.6 / -60.6 / 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>-69.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4C6309" w:rsidRPr="00727A8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0.4776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8" w:type="dxa"/>
            <w:gridSpan w:val="2"/>
          </w:tcPr>
          <w:p w:rsidR="004C6309" w:rsidRPr="00727A8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727A89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7A89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70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 xml:space="preserve"> (0.93-3.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11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4C6309" w:rsidRPr="00727A8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7A89">
              <w:rPr>
                <w:rFonts w:ascii="Times New Roman" w:hAnsi="Times New Roman" w:hint="eastAsia"/>
                <w:sz w:val="18"/>
                <w:szCs w:val="18"/>
              </w:rPr>
              <w:t>0.1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727A8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727A8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7A89"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92 / 182 / 91</w:t>
            </w: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</w:tcPr>
          <w:p w:rsidR="004C6309" w:rsidRPr="00727A8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28(30.4) / 50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27.5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>30(33.0)</w:t>
            </w:r>
          </w:p>
        </w:tc>
        <w:tc>
          <w:tcPr>
            <w:tcW w:w="1420" w:type="dxa"/>
          </w:tcPr>
          <w:p w:rsidR="004C6309" w:rsidRPr="00727A8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7A89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14 (0.84-1.55)</w:t>
            </w:r>
          </w:p>
        </w:tc>
        <w:tc>
          <w:tcPr>
            <w:tcW w:w="964" w:type="dxa"/>
          </w:tcPr>
          <w:p w:rsidR="004C6309" w:rsidRPr="00727A8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0.4095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727A8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-80.6 / -64.5 / 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>-69.9</w:t>
            </w:r>
          </w:p>
        </w:tc>
        <w:tc>
          <w:tcPr>
            <w:tcW w:w="993" w:type="dxa"/>
          </w:tcPr>
          <w:p w:rsidR="004C6309" w:rsidRPr="00727A8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0.7517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8" w:type="dxa"/>
            <w:gridSpan w:val="2"/>
          </w:tcPr>
          <w:p w:rsidR="004C6309" w:rsidRPr="00727A8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727A8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7A89">
              <w:rPr>
                <w:rFonts w:ascii="Times New Roman" w:hAnsi="Times New Roman" w:hint="eastAsia"/>
                <w:sz w:val="18"/>
                <w:szCs w:val="18"/>
              </w:rPr>
              <w:t>1.3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 xml:space="preserve"> (0.80-2.1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4C6309" w:rsidRPr="00727A8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7A89">
              <w:rPr>
                <w:rFonts w:ascii="Times New Roman" w:hAnsi="Times New Roman" w:hint="eastAsia"/>
                <w:sz w:val="18"/>
                <w:szCs w:val="18"/>
              </w:rPr>
              <w:t>0.2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712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727A8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727A8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7A89">
              <w:rPr>
                <w:rFonts w:ascii="Times New Roman" w:hAnsi="Times New Roman" w:hint="eastAsia"/>
                <w:sz w:val="18"/>
                <w:szCs w:val="18"/>
              </w:rPr>
              <w:t>0.97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>3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  <w:vMerge w:val="restart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SYN3/</w:t>
            </w:r>
          </w:p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TIMP3</w:t>
            </w:r>
          </w:p>
        </w:tc>
        <w:tc>
          <w:tcPr>
            <w:tcW w:w="113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rs9621532</w:t>
            </w:r>
            <w:r w:rsidRPr="0097224D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T</w:t>
            </w: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G</w:t>
            </w: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C6309" w:rsidRPr="009861F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372 / 20 / 1</w:t>
            </w: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112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30.1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7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35.0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0(0.0)</w:t>
            </w:r>
          </w:p>
        </w:tc>
        <w:tc>
          <w:tcPr>
            <w:tcW w:w="1420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0.88 (0.36-2.13)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0.779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-69.</w:t>
            </w:r>
            <w:r>
              <w:rPr>
                <w:rFonts w:ascii="Times New Roman" w:hAnsi="Times New Roman" w:hint="eastAsia"/>
                <w:sz w:val="18"/>
                <w:szCs w:val="18"/>
              </w:rPr>
              <w:t>9 / -69.7 / -123.0</w:t>
            </w: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0.9419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  <w:vMerge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9861F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2528" w:type="dxa"/>
            <w:gridSpan w:val="2"/>
          </w:tcPr>
          <w:p w:rsidR="004C6309" w:rsidRPr="00FF72C5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FF72C5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1.00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38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59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4C6309" w:rsidRPr="00FF72C5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9953</w:t>
            </w:r>
          </w:p>
        </w:tc>
        <w:tc>
          <w:tcPr>
            <w:tcW w:w="236" w:type="dxa"/>
          </w:tcPr>
          <w:p w:rsidR="004C6309" w:rsidRPr="009861FD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6D5AF7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6D5AF7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0.95</w:t>
            </w:r>
            <w:r>
              <w:rPr>
                <w:rFonts w:ascii="Times New Roman" w:hAnsi="Times New Roman" w:hint="eastAsia"/>
                <w:sz w:val="18"/>
                <w:szCs w:val="18"/>
              </w:rPr>
              <w:t>11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4C6309" w:rsidRPr="009861F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346 / 19 / 1</w:t>
            </w: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01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29.2) / 7(36.8) / 0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.0)</w:t>
            </w:r>
          </w:p>
        </w:tc>
        <w:tc>
          <w:tcPr>
            <w:tcW w:w="1420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(0.37-2.23)</w:t>
            </w:r>
          </w:p>
        </w:tc>
        <w:tc>
          <w:tcPr>
            <w:tcW w:w="964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0.8287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-69.3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-73.5 / -207.0</w:t>
            </w:r>
          </w:p>
        </w:tc>
        <w:tc>
          <w:tcPr>
            <w:tcW w:w="993" w:type="dxa"/>
          </w:tcPr>
          <w:p w:rsidR="004C6309" w:rsidRPr="00C921D0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0.8147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8E7F49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2528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06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 (0.4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sz w:val="18"/>
                <w:szCs w:val="18"/>
              </w:rPr>
              <w:t>2.79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9148</w:t>
            </w:r>
          </w:p>
        </w:tc>
        <w:tc>
          <w:tcPr>
            <w:tcW w:w="236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0.8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APOE</w:t>
            </w:r>
          </w:p>
        </w:tc>
        <w:tc>
          <w:tcPr>
            <w:tcW w:w="1134" w:type="dxa"/>
          </w:tcPr>
          <w:p w:rsidR="004C6309" w:rsidRPr="00EF08F2" w:rsidRDefault="004C6309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apoE</w:t>
            </w:r>
            <w:proofErr w:type="spellEnd"/>
            <w:r w:rsidRPr="00197D9E">
              <w:rPr>
                <w:rFonts w:ascii="Times New Roman" w:eastAsia="Malgun Gothic" w:hAnsi="Times New Roman" w:cs="Times New Roman"/>
                <w:szCs w:val="20"/>
                <w:vertAlign w:val="superscript"/>
              </w:rPr>
              <w:t>§§</w:t>
            </w: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-</w:t>
            </w:r>
          </w:p>
        </w:tc>
        <w:tc>
          <w:tcPr>
            <w:tcW w:w="278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12mo</w:t>
            </w:r>
          </w:p>
        </w:tc>
        <w:tc>
          <w:tcPr>
            <w:tcW w:w="1134" w:type="dxa"/>
            <w:gridSpan w:val="2"/>
          </w:tcPr>
          <w:p w:rsidR="004C6309" w:rsidRPr="009861F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42 / 274 / 70</w:t>
            </w:r>
          </w:p>
        </w:tc>
        <w:tc>
          <w:tcPr>
            <w:tcW w:w="1559" w:type="dxa"/>
            <w:gridSpan w:val="3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CA">
              <w:rPr>
                <w:rFonts w:ascii="Times New Roman" w:hAnsi="Times New Roman"/>
                <w:sz w:val="18"/>
                <w:szCs w:val="18"/>
              </w:rPr>
              <w:t>ε</w:t>
            </w:r>
            <w:r w:rsidRPr="001B03CA">
              <w:rPr>
                <w:rFonts w:ascii="Times New Roman" w:hAnsi="Times New Roman" w:hint="eastAsia"/>
                <w:sz w:val="18"/>
                <w:szCs w:val="18"/>
              </w:rPr>
              <w:t xml:space="preserve">2+ / </w:t>
            </w:r>
            <w:r w:rsidRPr="001B03CA">
              <w:rPr>
                <w:rFonts w:ascii="Times New Roman" w:hAnsi="Times New Roman"/>
                <w:sz w:val="18"/>
                <w:szCs w:val="18"/>
              </w:rPr>
              <w:t>ε</w:t>
            </w:r>
            <w:r w:rsidRPr="001B03CA">
              <w:rPr>
                <w:rFonts w:ascii="Times New Roman" w:hAnsi="Times New Roman" w:hint="eastAsia"/>
                <w:sz w:val="18"/>
                <w:szCs w:val="18"/>
              </w:rPr>
              <w:t>3/</w:t>
            </w:r>
            <w:r w:rsidRPr="001B03CA">
              <w:rPr>
                <w:rFonts w:ascii="Times New Roman" w:hAnsi="Times New Roman"/>
                <w:sz w:val="18"/>
                <w:szCs w:val="18"/>
              </w:rPr>
              <w:t>ε</w:t>
            </w:r>
            <w:r w:rsidRPr="001B03CA">
              <w:rPr>
                <w:rFonts w:ascii="Times New Roman" w:hAnsi="Times New Roman" w:hint="eastAsia"/>
                <w:sz w:val="18"/>
                <w:szCs w:val="18"/>
              </w:rPr>
              <w:t xml:space="preserve">3 / </w:t>
            </w:r>
            <w:r w:rsidRPr="001B03CA">
              <w:rPr>
                <w:rFonts w:ascii="Times New Roman" w:hAnsi="Times New Roman"/>
                <w:sz w:val="18"/>
                <w:szCs w:val="18"/>
              </w:rPr>
              <w:t>ε</w:t>
            </w:r>
            <w:r w:rsidRPr="001B03CA">
              <w:rPr>
                <w:rFonts w:ascii="Times New Roman" w:hAnsi="Times New Roman" w:hint="eastAsia"/>
                <w:sz w:val="18"/>
                <w:szCs w:val="18"/>
              </w:rPr>
              <w:t>4+</w:t>
            </w:r>
          </w:p>
        </w:tc>
        <w:tc>
          <w:tcPr>
            <w:tcW w:w="2392" w:type="dxa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CA">
              <w:rPr>
                <w:rFonts w:ascii="Times New Roman" w:hAnsi="Times New Roman" w:hint="eastAsia"/>
                <w:sz w:val="18"/>
                <w:szCs w:val="18"/>
              </w:rPr>
              <w:t>15(35.7) / 80(29.2) / 23(32.9)</w:t>
            </w:r>
          </w:p>
        </w:tc>
        <w:tc>
          <w:tcPr>
            <w:tcW w:w="1420" w:type="dxa"/>
          </w:tcPr>
          <w:p w:rsidR="004C6309" w:rsidRPr="001B03CA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CA">
              <w:rPr>
                <w:rFonts w:ascii="Times New Roman" w:hAnsi="Times New Roman" w:hint="eastAsia"/>
                <w:sz w:val="18"/>
                <w:szCs w:val="18"/>
              </w:rPr>
              <w:t>1.02 (0.42-2.48)</w:t>
            </w:r>
          </w:p>
        </w:tc>
        <w:tc>
          <w:tcPr>
            <w:tcW w:w="964" w:type="dxa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CA">
              <w:rPr>
                <w:rFonts w:ascii="Times New Roman" w:hAnsi="Times New Roman" w:hint="eastAsia"/>
                <w:sz w:val="18"/>
                <w:szCs w:val="18"/>
              </w:rPr>
              <w:t>0.7846</w:t>
            </w:r>
          </w:p>
        </w:tc>
        <w:tc>
          <w:tcPr>
            <w:tcW w:w="236" w:type="dxa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CA">
              <w:rPr>
                <w:rFonts w:ascii="Times New Roman" w:hAnsi="Times New Roman" w:hint="eastAsia"/>
                <w:sz w:val="18"/>
                <w:szCs w:val="18"/>
              </w:rPr>
              <w:t>-77.1 / -74.4 / -47.3</w:t>
            </w:r>
          </w:p>
        </w:tc>
        <w:tc>
          <w:tcPr>
            <w:tcW w:w="993" w:type="dxa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CA">
              <w:rPr>
                <w:rFonts w:ascii="Times New Roman" w:hAnsi="Times New Roman" w:hint="eastAsia"/>
                <w:sz w:val="18"/>
                <w:szCs w:val="18"/>
              </w:rPr>
              <w:t>0.1245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8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C6309" w:rsidRPr="009861F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CA">
              <w:rPr>
                <w:rFonts w:ascii="Times New Roman" w:hAnsi="Times New Roman" w:hint="eastAsia"/>
                <w:sz w:val="18"/>
                <w:szCs w:val="18"/>
              </w:rPr>
              <w:t xml:space="preserve">others / </w:t>
            </w:r>
            <w:r w:rsidRPr="001B03CA">
              <w:rPr>
                <w:rFonts w:ascii="Times New Roman" w:hAnsi="Times New Roman"/>
                <w:sz w:val="18"/>
                <w:szCs w:val="18"/>
              </w:rPr>
              <w:t>ε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1B03CA">
              <w:rPr>
                <w:rFonts w:ascii="Times New Roman" w:hAnsi="Times New Roman"/>
                <w:sz w:val="18"/>
                <w:szCs w:val="18"/>
              </w:rPr>
              <w:t xml:space="preserve"> carriers</w:t>
            </w:r>
          </w:p>
        </w:tc>
        <w:tc>
          <w:tcPr>
            <w:tcW w:w="2392" w:type="dxa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1B03CA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1.27 (0.67-2.41)</w:t>
            </w:r>
          </w:p>
        </w:tc>
        <w:tc>
          <w:tcPr>
            <w:tcW w:w="964" w:type="dxa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0.3229</w:t>
            </w:r>
          </w:p>
        </w:tc>
        <w:tc>
          <w:tcPr>
            <w:tcW w:w="236" w:type="dxa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0.1027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8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C6309" w:rsidRPr="009861F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CA">
              <w:rPr>
                <w:rFonts w:ascii="Times New Roman" w:hAnsi="Times New Roman" w:hint="eastAsia"/>
                <w:sz w:val="18"/>
                <w:szCs w:val="18"/>
              </w:rPr>
              <w:t xml:space="preserve">others / </w:t>
            </w:r>
            <w:r w:rsidRPr="001B03CA">
              <w:rPr>
                <w:rFonts w:ascii="Times New Roman" w:hAnsi="Times New Roman"/>
                <w:sz w:val="18"/>
                <w:szCs w:val="18"/>
              </w:rPr>
              <w:t>ε4 carriers</w:t>
            </w:r>
          </w:p>
        </w:tc>
        <w:tc>
          <w:tcPr>
            <w:tcW w:w="2392" w:type="dxa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1B03CA" w:rsidRDefault="004C6309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CA">
              <w:rPr>
                <w:rFonts w:ascii="Times New Roman" w:hAnsi="Times New Roman" w:hint="eastAsia"/>
                <w:sz w:val="18"/>
                <w:szCs w:val="18"/>
              </w:rPr>
              <w:t>1.16 (0.67-2.01)</w:t>
            </w:r>
          </w:p>
        </w:tc>
        <w:tc>
          <w:tcPr>
            <w:tcW w:w="964" w:type="dxa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CA">
              <w:rPr>
                <w:rFonts w:ascii="Times New Roman" w:hAnsi="Times New Roman" w:hint="eastAsia"/>
                <w:sz w:val="18"/>
                <w:szCs w:val="18"/>
              </w:rPr>
              <w:t>0.5278</w:t>
            </w:r>
          </w:p>
        </w:tc>
        <w:tc>
          <w:tcPr>
            <w:tcW w:w="236" w:type="dxa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CA">
              <w:rPr>
                <w:rFonts w:ascii="Times New Roman" w:hAnsi="Times New Roman" w:hint="eastAsia"/>
                <w:sz w:val="18"/>
                <w:szCs w:val="18"/>
              </w:rPr>
              <w:t>0.0801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8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24mo</w:t>
            </w:r>
          </w:p>
        </w:tc>
        <w:tc>
          <w:tcPr>
            <w:tcW w:w="1134" w:type="dxa"/>
            <w:gridSpan w:val="2"/>
          </w:tcPr>
          <w:p w:rsidR="004C6309" w:rsidRPr="009861F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40 / 253 / 66</w:t>
            </w:r>
          </w:p>
        </w:tc>
        <w:tc>
          <w:tcPr>
            <w:tcW w:w="1559" w:type="dxa"/>
            <w:gridSpan w:val="3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CA">
              <w:rPr>
                <w:rFonts w:ascii="Times New Roman" w:hAnsi="Times New Roman"/>
                <w:sz w:val="18"/>
                <w:szCs w:val="18"/>
              </w:rPr>
              <w:t>ε</w:t>
            </w:r>
            <w:r w:rsidRPr="001B03CA">
              <w:rPr>
                <w:rFonts w:ascii="Times New Roman" w:hAnsi="Times New Roman" w:hint="eastAsia"/>
                <w:sz w:val="18"/>
                <w:szCs w:val="18"/>
              </w:rPr>
              <w:t xml:space="preserve">2+ / </w:t>
            </w:r>
            <w:r w:rsidRPr="001B03CA">
              <w:rPr>
                <w:rFonts w:ascii="Times New Roman" w:hAnsi="Times New Roman"/>
                <w:sz w:val="18"/>
                <w:szCs w:val="18"/>
              </w:rPr>
              <w:t>ε</w:t>
            </w:r>
            <w:r w:rsidRPr="001B03CA">
              <w:rPr>
                <w:rFonts w:ascii="Times New Roman" w:hAnsi="Times New Roman" w:hint="eastAsia"/>
                <w:sz w:val="18"/>
                <w:szCs w:val="18"/>
              </w:rPr>
              <w:t>3/</w:t>
            </w:r>
            <w:r w:rsidRPr="001B03CA">
              <w:rPr>
                <w:rFonts w:ascii="Times New Roman" w:hAnsi="Times New Roman"/>
                <w:sz w:val="18"/>
                <w:szCs w:val="18"/>
              </w:rPr>
              <w:t>ε</w:t>
            </w:r>
            <w:r w:rsidRPr="001B03CA">
              <w:rPr>
                <w:rFonts w:ascii="Times New Roman" w:hAnsi="Times New Roman" w:hint="eastAsia"/>
                <w:sz w:val="18"/>
                <w:szCs w:val="18"/>
              </w:rPr>
              <w:t xml:space="preserve">3 / </w:t>
            </w:r>
            <w:r w:rsidRPr="001B03CA">
              <w:rPr>
                <w:rFonts w:ascii="Times New Roman" w:hAnsi="Times New Roman"/>
                <w:sz w:val="18"/>
                <w:szCs w:val="18"/>
              </w:rPr>
              <w:t>ε</w:t>
            </w:r>
            <w:r w:rsidRPr="001B03CA">
              <w:rPr>
                <w:rFonts w:ascii="Times New Roman" w:hAnsi="Times New Roman" w:hint="eastAsia"/>
                <w:sz w:val="18"/>
                <w:szCs w:val="18"/>
              </w:rPr>
              <w:t>4+</w:t>
            </w:r>
          </w:p>
        </w:tc>
        <w:tc>
          <w:tcPr>
            <w:tcW w:w="2392" w:type="dxa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CA">
              <w:rPr>
                <w:rFonts w:ascii="Times New Roman" w:hAnsi="Times New Roman" w:hint="eastAsia"/>
                <w:sz w:val="18"/>
                <w:szCs w:val="18"/>
              </w:rPr>
              <w:t>12(30.0) / 74(29.2) / 22(33.3)</w:t>
            </w:r>
          </w:p>
        </w:tc>
        <w:tc>
          <w:tcPr>
            <w:tcW w:w="1420" w:type="dxa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CA">
              <w:rPr>
                <w:rFonts w:ascii="Times New Roman" w:hAnsi="Times New Roman" w:hint="eastAsia"/>
                <w:sz w:val="18"/>
                <w:szCs w:val="18"/>
              </w:rPr>
              <w:t>1.17 (0.65-2.11)</w:t>
            </w:r>
          </w:p>
        </w:tc>
        <w:tc>
          <w:tcPr>
            <w:tcW w:w="964" w:type="dxa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CA">
              <w:rPr>
                <w:rFonts w:ascii="Times New Roman" w:hAnsi="Times New Roman" w:hint="eastAsia"/>
                <w:sz w:val="18"/>
                <w:szCs w:val="18"/>
              </w:rPr>
              <w:t>0.3752</w:t>
            </w:r>
          </w:p>
        </w:tc>
        <w:tc>
          <w:tcPr>
            <w:tcW w:w="236" w:type="dxa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:rsidR="004C6309" w:rsidRPr="001B03CA" w:rsidRDefault="004C6309" w:rsidP="00110AD6">
            <w:pPr>
              <w:widowControl/>
              <w:tabs>
                <w:tab w:val="left" w:pos="0"/>
              </w:tabs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CA">
              <w:rPr>
                <w:rFonts w:ascii="Times New Roman" w:hAnsi="Times New Roman" w:hint="eastAsia"/>
                <w:sz w:val="18"/>
                <w:szCs w:val="18"/>
              </w:rPr>
              <w:t>-69.6 / -71.2 / -62.5</w:t>
            </w:r>
          </w:p>
        </w:tc>
        <w:tc>
          <w:tcPr>
            <w:tcW w:w="993" w:type="dxa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CA">
              <w:rPr>
                <w:rFonts w:ascii="Times New Roman" w:hAnsi="Times New Roman" w:hint="eastAsia"/>
                <w:sz w:val="18"/>
                <w:szCs w:val="18"/>
              </w:rPr>
              <w:t>0.8101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8" w:type="dxa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C6309" w:rsidRPr="009861FD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CA">
              <w:rPr>
                <w:rFonts w:ascii="Times New Roman" w:hAnsi="Times New Roman" w:hint="eastAsia"/>
                <w:sz w:val="18"/>
                <w:szCs w:val="18"/>
              </w:rPr>
              <w:t xml:space="preserve">others / </w:t>
            </w:r>
            <w:r w:rsidRPr="001B03CA">
              <w:rPr>
                <w:rFonts w:ascii="Times New Roman" w:hAnsi="Times New Roman"/>
                <w:sz w:val="18"/>
                <w:szCs w:val="18"/>
              </w:rPr>
              <w:t>ε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1B03CA">
              <w:rPr>
                <w:rFonts w:ascii="Times New Roman" w:hAnsi="Times New Roman"/>
                <w:sz w:val="18"/>
                <w:szCs w:val="18"/>
              </w:rPr>
              <w:t xml:space="preserve"> carriers</w:t>
            </w:r>
          </w:p>
        </w:tc>
        <w:tc>
          <w:tcPr>
            <w:tcW w:w="2392" w:type="dxa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1.08 (0.60-1.94)</w:t>
            </w:r>
          </w:p>
        </w:tc>
        <w:tc>
          <w:tcPr>
            <w:tcW w:w="964" w:type="dxa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0.5985</w:t>
            </w:r>
          </w:p>
        </w:tc>
        <w:tc>
          <w:tcPr>
            <w:tcW w:w="236" w:type="dxa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:rsidR="004C6309" w:rsidRPr="001B03CA" w:rsidRDefault="004C6309" w:rsidP="00110AD6">
            <w:pPr>
              <w:widowControl/>
              <w:tabs>
                <w:tab w:val="left" w:pos="0"/>
              </w:tabs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0.6698</w:t>
            </w:r>
          </w:p>
        </w:tc>
      </w:tr>
      <w:tr w:rsidR="004C6309" w:rsidRPr="002D3488" w:rsidTr="00110AD6">
        <w:trPr>
          <w:trHeight w:val="227"/>
        </w:trPr>
        <w:tc>
          <w:tcPr>
            <w:tcW w:w="907" w:type="dxa"/>
            <w:tcBorders>
              <w:bottom w:val="single" w:sz="12" w:space="0" w:color="auto"/>
            </w:tcBorders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bottom w:val="single" w:sz="12" w:space="0" w:color="auto"/>
            </w:tcBorders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:rsidR="004C6309" w:rsidRPr="00EF08F2" w:rsidRDefault="004C6309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CA">
              <w:rPr>
                <w:rFonts w:ascii="Times New Roman" w:hAnsi="Times New Roman" w:hint="eastAsia"/>
                <w:sz w:val="18"/>
                <w:szCs w:val="18"/>
              </w:rPr>
              <w:t xml:space="preserve">others / </w:t>
            </w:r>
            <w:r w:rsidRPr="001B03CA">
              <w:rPr>
                <w:rFonts w:ascii="Times New Roman" w:hAnsi="Times New Roman"/>
                <w:sz w:val="18"/>
                <w:szCs w:val="18"/>
              </w:rPr>
              <w:t>ε4 carriers</w:t>
            </w:r>
          </w:p>
        </w:tc>
        <w:tc>
          <w:tcPr>
            <w:tcW w:w="2392" w:type="dxa"/>
            <w:tcBorders>
              <w:bottom w:val="single" w:sz="12" w:space="0" w:color="auto"/>
            </w:tcBorders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12" w:space="0" w:color="auto"/>
            </w:tcBorders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CA">
              <w:rPr>
                <w:rFonts w:ascii="Times New Roman" w:hAnsi="Times New Roman" w:hint="eastAsia"/>
                <w:sz w:val="18"/>
                <w:szCs w:val="18"/>
              </w:rPr>
              <w:t>1.24 (0.70-2.20)</w:t>
            </w: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CA">
              <w:rPr>
                <w:rFonts w:ascii="Times New Roman" w:hAnsi="Times New Roman" w:hint="eastAsia"/>
                <w:sz w:val="18"/>
                <w:szCs w:val="18"/>
              </w:rPr>
              <w:t>0.4785</w:t>
            </w: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bottom w:val="single" w:sz="12" w:space="0" w:color="auto"/>
            </w:tcBorders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4C6309" w:rsidRPr="001B03CA" w:rsidRDefault="004C6309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CA">
              <w:rPr>
                <w:rFonts w:ascii="Times New Roman" w:hAnsi="Times New Roman" w:hint="eastAsia"/>
                <w:sz w:val="18"/>
                <w:szCs w:val="18"/>
              </w:rPr>
              <w:t>0.725</w:t>
            </w:r>
          </w:p>
        </w:tc>
      </w:tr>
    </w:tbl>
    <w:p w:rsidR="004C6309" w:rsidRDefault="004C6309" w:rsidP="004C6309">
      <w:pPr>
        <w:tabs>
          <w:tab w:val="right" w:pos="15398"/>
        </w:tabs>
        <w:rPr>
          <w:rFonts w:ascii="Times New Roman" w:eastAsia="Malgun Gothic" w:hAnsi="Times New Roman" w:cs="Times New Roman"/>
          <w:szCs w:val="20"/>
        </w:rPr>
      </w:pPr>
      <w:r>
        <w:rPr>
          <w:rFonts w:ascii="Times New Roman" w:eastAsia="Malgun Gothic" w:hAnsi="Times New Roman" w:cs="Times New Roman" w:hint="eastAsia"/>
          <w:szCs w:val="20"/>
        </w:rPr>
        <w:t xml:space="preserve">OCT = </w:t>
      </w:r>
      <w:r>
        <w:rPr>
          <w:rFonts w:ascii="Times New Roman" w:hAnsi="Times New Roman" w:cs="Times New Roman" w:hint="eastAsia"/>
          <w:szCs w:val="20"/>
        </w:rPr>
        <w:t>Optical Coherence Tomography</w:t>
      </w:r>
      <w:r>
        <w:rPr>
          <w:rFonts w:ascii="Times New Roman" w:eastAsia="Malgun Gothic" w:hAnsi="Times New Roman" w:cs="Times New Roman" w:hint="eastAsia"/>
          <w:szCs w:val="20"/>
        </w:rPr>
        <w:t>; OR = Odds ratio; CI = Confidence interval; CSMT = Central subfield macular thickness</w:t>
      </w:r>
    </w:p>
    <w:p w:rsidR="004C6309" w:rsidRPr="009F2A66" w:rsidRDefault="004C6309" w:rsidP="004C6309">
      <w:pPr>
        <w:tabs>
          <w:tab w:val="right" w:pos="15398"/>
        </w:tabs>
        <w:rPr>
          <w:rFonts w:ascii="Times New Roman" w:eastAsia="Malgun Gothic" w:hAnsi="Times New Roman" w:cs="Times New Roman"/>
          <w:szCs w:val="20"/>
        </w:rPr>
      </w:pPr>
    </w:p>
    <w:p w:rsidR="004C6309" w:rsidRPr="00E43703" w:rsidRDefault="004C6309" w:rsidP="004C6309">
      <w:pPr>
        <w:tabs>
          <w:tab w:val="right" w:pos="15398"/>
        </w:tabs>
        <w:rPr>
          <w:rFonts w:ascii="Times New Roman" w:hAnsi="Times New Roman" w:cs="Times New Roman"/>
        </w:rPr>
      </w:pPr>
      <w:r w:rsidRPr="001E255C">
        <w:rPr>
          <w:rFonts w:ascii="Times New Roman" w:eastAsia="Malgun Gothic" w:hAnsi="Times New Roman" w:cs="Times New Roman" w:hint="eastAsia"/>
          <w:szCs w:val="20"/>
        </w:rPr>
        <w:t>*</w:t>
      </w:r>
      <w:r w:rsidRPr="001E255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 w:hint="eastAsia"/>
        </w:rPr>
        <w:t xml:space="preserve"> Major allele </w:t>
      </w:r>
      <w:r w:rsidRPr="00E43703">
        <w:rPr>
          <w:rFonts w:ascii="Times New Roman" w:hAnsi="Times New Roman" w:cs="Times New Roman"/>
        </w:rPr>
        <w:t>homozygote / Heterozygote / Minor allele homozygote</w:t>
      </w:r>
    </w:p>
    <w:p w:rsidR="004C6309" w:rsidRPr="00E43703" w:rsidRDefault="004C6309" w:rsidP="004C6309">
      <w:pPr>
        <w:tabs>
          <w:tab w:val="right" w:pos="15398"/>
        </w:tabs>
        <w:rPr>
          <w:rFonts w:ascii="Times New Roman" w:eastAsia="Malgun Gothic" w:hAnsi="Times New Roman" w:cs="Times New Roman"/>
          <w:szCs w:val="20"/>
        </w:rPr>
      </w:pPr>
      <w:r w:rsidRPr="00E43703">
        <w:rPr>
          <w:rFonts w:ascii="Times New Roman" w:eastAsia="Malgun Gothic" w:hAnsi="Times New Roman" w:cs="Times New Roman"/>
          <w:szCs w:val="20"/>
        </w:rPr>
        <w:t xml:space="preserve">**: </w:t>
      </w:r>
      <w:r>
        <w:rPr>
          <w:rFonts w:ascii="Times New Roman" w:eastAsia="Malgun Gothic" w:hAnsi="Times New Roman" w:cs="Times New Roman" w:hint="eastAsia"/>
          <w:szCs w:val="20"/>
        </w:rPr>
        <w:t>All o</w:t>
      </w:r>
      <w:r w:rsidRPr="00E43703">
        <w:rPr>
          <w:rFonts w:ascii="Times New Roman" w:eastAsia="Malgun Gothic" w:hAnsi="Times New Roman" w:cs="Times New Roman"/>
          <w:szCs w:val="20"/>
        </w:rPr>
        <w:t xml:space="preserve">dds ratio </w:t>
      </w:r>
      <w:r>
        <w:rPr>
          <w:rFonts w:ascii="Times New Roman" w:eastAsia="Malgun Gothic" w:hAnsi="Times New Roman" w:cs="Times New Roman" w:hint="eastAsia"/>
          <w:szCs w:val="20"/>
        </w:rPr>
        <w:t xml:space="preserve">are </w:t>
      </w:r>
      <w:r w:rsidRPr="00E43703">
        <w:rPr>
          <w:rFonts w:ascii="Times New Roman" w:eastAsia="Malgun Gothic" w:hAnsi="Times New Roman" w:cs="Times New Roman"/>
          <w:szCs w:val="20"/>
        </w:rPr>
        <w:t xml:space="preserve">calculated </w:t>
      </w:r>
      <w:r>
        <w:rPr>
          <w:rFonts w:ascii="Times New Roman" w:eastAsia="Malgun Gothic" w:hAnsi="Times New Roman" w:cs="Times New Roman" w:hint="eastAsia"/>
          <w:szCs w:val="20"/>
        </w:rPr>
        <w:t>with respect to</w:t>
      </w:r>
      <w:r w:rsidRPr="00E43703">
        <w:rPr>
          <w:rFonts w:ascii="Times New Roman" w:eastAsia="Malgun Gothic" w:hAnsi="Times New Roman" w:cs="Times New Roman"/>
          <w:szCs w:val="20"/>
        </w:rPr>
        <w:t xml:space="preserve"> minor allele </w:t>
      </w:r>
    </w:p>
    <w:p w:rsidR="004C6309" w:rsidRPr="00E43703" w:rsidRDefault="004C6309" w:rsidP="004C6309">
      <w:pPr>
        <w:tabs>
          <w:tab w:val="right" w:pos="15398"/>
        </w:tabs>
        <w:rPr>
          <w:rFonts w:ascii="Times New Roman" w:eastAsia="Malgun Gothic" w:hAnsi="Times New Roman" w:cs="Times New Roman"/>
          <w:szCs w:val="20"/>
        </w:rPr>
      </w:pPr>
      <w:r w:rsidRPr="00E43703">
        <w:rPr>
          <w:rFonts w:ascii="Times New Roman" w:eastAsia="Malgun Gothic" w:hAnsi="Times New Roman" w:cs="Times New Roman"/>
          <w:szCs w:val="20"/>
        </w:rPr>
        <w:t xml:space="preserve">†: </w:t>
      </w:r>
      <w:r w:rsidRPr="00E43703">
        <w:rPr>
          <w:rFonts w:ascii="Times New Roman" w:hAnsi="Times New Roman" w:cs="Times New Roman"/>
        </w:rPr>
        <w:t xml:space="preserve">Uncorrected </w:t>
      </w:r>
      <w:r w:rsidRPr="00E43703">
        <w:rPr>
          <w:rFonts w:ascii="Times New Roman" w:hAnsi="Times New Roman" w:cs="Times New Roman"/>
          <w:i/>
        </w:rPr>
        <w:t>P</w:t>
      </w:r>
      <w:r w:rsidRPr="00E43703">
        <w:rPr>
          <w:rFonts w:ascii="Times New Roman" w:hAnsi="Times New Roman" w:cs="Times New Roman"/>
        </w:rPr>
        <w:t xml:space="preserve">-value from logistic regression model. When applying </w:t>
      </w:r>
      <w:proofErr w:type="spellStart"/>
      <w:r w:rsidRPr="00E43703">
        <w:rPr>
          <w:rFonts w:ascii="Times New Roman" w:eastAsia="Gulim" w:hAnsi="Times New Roman" w:cs="Times New Roman"/>
          <w:kern w:val="0"/>
        </w:rPr>
        <w:t>Bonferroni</w:t>
      </w:r>
      <w:proofErr w:type="spellEnd"/>
      <w:r w:rsidRPr="00E43703">
        <w:rPr>
          <w:rFonts w:ascii="Times New Roman" w:eastAsia="Gulim" w:hAnsi="Times New Roman" w:cs="Times New Roman"/>
          <w:kern w:val="0"/>
        </w:rPr>
        <w:t xml:space="preserve"> correction, uncorrected </w:t>
      </w:r>
      <w:r w:rsidRPr="00E43703">
        <w:rPr>
          <w:rFonts w:ascii="Times New Roman" w:eastAsia="Gulim" w:hAnsi="Times New Roman" w:cs="Times New Roman"/>
          <w:i/>
          <w:kern w:val="0"/>
        </w:rPr>
        <w:t>P</w:t>
      </w:r>
      <w:r w:rsidRPr="00E43703">
        <w:rPr>
          <w:rFonts w:ascii="Times New Roman" w:eastAsia="Gulim" w:hAnsi="Times New Roman" w:cs="Times New Roman"/>
          <w:kern w:val="0"/>
        </w:rPr>
        <w:t xml:space="preserve">-value for significance should be less than 0.0031. </w:t>
      </w:r>
      <w:r w:rsidRPr="00E43703">
        <w:rPr>
          <w:rFonts w:ascii="Times New Roman" w:hAnsi="Times New Roman" w:cs="Times New Roman"/>
        </w:rPr>
        <w:t xml:space="preserve"> </w:t>
      </w:r>
    </w:p>
    <w:p w:rsidR="004C6309" w:rsidRPr="00E43703" w:rsidRDefault="004C6309" w:rsidP="004C6309">
      <w:pPr>
        <w:rPr>
          <w:rFonts w:ascii="Times New Roman" w:hAnsi="Times New Roman" w:cs="Times New Roman"/>
        </w:rPr>
      </w:pPr>
      <w:r w:rsidRPr="00E43703">
        <w:rPr>
          <w:rFonts w:ascii="Times New Roman" w:eastAsia="Malgun Gothic" w:hAnsi="Times New Roman" w:cs="Times New Roman"/>
          <w:szCs w:val="20"/>
        </w:rPr>
        <w:t xml:space="preserve">††: </w:t>
      </w:r>
      <w:r w:rsidRPr="00E43703">
        <w:rPr>
          <w:rFonts w:ascii="Times New Roman" w:hAnsi="Times New Roman" w:cs="Times New Roman"/>
        </w:rPr>
        <w:t xml:space="preserve">Uncorrected </w:t>
      </w:r>
      <w:r w:rsidRPr="00E43703">
        <w:rPr>
          <w:rFonts w:ascii="Times New Roman" w:hAnsi="Times New Roman" w:cs="Times New Roman"/>
          <w:i/>
        </w:rPr>
        <w:t>P</w:t>
      </w:r>
      <w:r w:rsidRPr="00E43703">
        <w:rPr>
          <w:rFonts w:ascii="Times New Roman" w:hAnsi="Times New Roman" w:cs="Times New Roman"/>
        </w:rPr>
        <w:t xml:space="preserve">-value from linear regression model. When applying </w:t>
      </w:r>
      <w:proofErr w:type="spellStart"/>
      <w:r w:rsidRPr="00E43703">
        <w:rPr>
          <w:rFonts w:ascii="Times New Roman" w:eastAsia="Gulim" w:hAnsi="Times New Roman" w:cs="Times New Roman"/>
          <w:kern w:val="0"/>
        </w:rPr>
        <w:t>Bonferroni</w:t>
      </w:r>
      <w:proofErr w:type="spellEnd"/>
      <w:r w:rsidRPr="00E43703">
        <w:rPr>
          <w:rFonts w:ascii="Times New Roman" w:eastAsia="Gulim" w:hAnsi="Times New Roman" w:cs="Times New Roman"/>
          <w:kern w:val="0"/>
        </w:rPr>
        <w:t xml:space="preserve"> correction, uncorrected </w:t>
      </w:r>
      <w:r w:rsidRPr="00E43703">
        <w:rPr>
          <w:rFonts w:ascii="Times New Roman" w:eastAsia="Gulim" w:hAnsi="Times New Roman" w:cs="Times New Roman"/>
          <w:i/>
          <w:kern w:val="0"/>
        </w:rPr>
        <w:t>P</w:t>
      </w:r>
      <w:r w:rsidRPr="00E43703">
        <w:rPr>
          <w:rFonts w:ascii="Times New Roman" w:eastAsia="Gulim" w:hAnsi="Times New Roman" w:cs="Times New Roman"/>
          <w:kern w:val="0"/>
        </w:rPr>
        <w:t xml:space="preserve">-value for significance should be less than 0.0031. </w:t>
      </w:r>
      <w:r w:rsidRPr="00E43703">
        <w:rPr>
          <w:rFonts w:ascii="Times New Roman" w:hAnsi="Times New Roman" w:cs="Times New Roman"/>
        </w:rPr>
        <w:t xml:space="preserve"> </w:t>
      </w:r>
    </w:p>
    <w:p w:rsidR="004C6309" w:rsidRPr="00E43703" w:rsidRDefault="004C6309" w:rsidP="004C6309">
      <w:pPr>
        <w:widowControl/>
        <w:wordWrap/>
        <w:autoSpaceDE/>
        <w:autoSpaceDN/>
        <w:jc w:val="left"/>
        <w:rPr>
          <w:rFonts w:ascii="Times New Roman" w:eastAsia="Malgun Gothic" w:hAnsi="Times New Roman" w:cs="Times New Roman"/>
          <w:szCs w:val="20"/>
        </w:rPr>
      </w:pPr>
      <w:r w:rsidRPr="00E43703">
        <w:rPr>
          <w:rFonts w:ascii="Times New Roman" w:eastAsia="Malgun Gothic" w:hAnsi="Times New Roman" w:cs="Times New Roman"/>
          <w:szCs w:val="20"/>
        </w:rPr>
        <w:t>§: Analyzed under dominant model because of extremely low proportion of minor allele homozygotes</w:t>
      </w:r>
    </w:p>
    <w:p w:rsidR="004C6309" w:rsidRDefault="004C6309" w:rsidP="004C6309">
      <w:pPr>
        <w:widowControl/>
        <w:wordWrap/>
        <w:autoSpaceDE/>
        <w:autoSpaceDN/>
        <w:jc w:val="left"/>
        <w:rPr>
          <w:rFonts w:ascii="Times New Roman" w:hAnsi="Times New Roman"/>
          <w:szCs w:val="20"/>
        </w:rPr>
      </w:pPr>
      <w:r w:rsidRPr="00E43703">
        <w:rPr>
          <w:rFonts w:ascii="Times New Roman" w:eastAsia="Malgun Gothic" w:hAnsi="Times New Roman" w:cs="Times New Roman"/>
          <w:szCs w:val="20"/>
        </w:rPr>
        <w:t>§§</w:t>
      </w:r>
      <w:r>
        <w:rPr>
          <w:rFonts w:ascii="Times New Roman" w:eastAsia="Malgun Gothic" w:hAnsi="Times New Roman" w:cs="Times New Roman" w:hint="eastAsia"/>
          <w:szCs w:val="20"/>
        </w:rPr>
        <w:t xml:space="preserve">: </w:t>
      </w:r>
      <w:r w:rsidRPr="008B529C">
        <w:rPr>
          <w:rFonts w:ascii="Times New Roman" w:hAnsi="Times New Roman"/>
          <w:szCs w:val="20"/>
        </w:rPr>
        <w:t>ε</w:t>
      </w:r>
      <w:r w:rsidRPr="008B529C">
        <w:rPr>
          <w:rFonts w:ascii="Times New Roman" w:hAnsi="Times New Roman" w:hint="eastAsia"/>
          <w:szCs w:val="20"/>
        </w:rPr>
        <w:t xml:space="preserve">2+ = </w:t>
      </w:r>
      <w:r w:rsidRPr="008B529C">
        <w:rPr>
          <w:rFonts w:ascii="Times New Roman" w:hAnsi="Times New Roman"/>
          <w:szCs w:val="20"/>
        </w:rPr>
        <w:t>ε</w:t>
      </w:r>
      <w:r w:rsidRPr="008B529C">
        <w:rPr>
          <w:rFonts w:ascii="Times New Roman" w:hAnsi="Times New Roman" w:hint="eastAsia"/>
          <w:szCs w:val="20"/>
        </w:rPr>
        <w:t>2</w:t>
      </w:r>
      <w:r>
        <w:rPr>
          <w:rFonts w:ascii="Times New Roman" w:hAnsi="Times New Roman" w:hint="eastAsia"/>
          <w:szCs w:val="20"/>
        </w:rPr>
        <w:t xml:space="preserve"> carrier, </w:t>
      </w:r>
      <w:r w:rsidRPr="008B529C">
        <w:rPr>
          <w:rFonts w:ascii="Times New Roman" w:hAnsi="Times New Roman"/>
          <w:szCs w:val="20"/>
        </w:rPr>
        <w:t>ε</w:t>
      </w:r>
      <w:r>
        <w:rPr>
          <w:rFonts w:ascii="Times New Roman" w:hAnsi="Times New Roman" w:hint="eastAsia"/>
          <w:szCs w:val="20"/>
        </w:rPr>
        <w:t>4</w:t>
      </w:r>
      <w:r w:rsidRPr="008B529C">
        <w:rPr>
          <w:rFonts w:ascii="Times New Roman" w:hAnsi="Times New Roman" w:hint="eastAsia"/>
          <w:szCs w:val="20"/>
        </w:rPr>
        <w:t>+</w:t>
      </w:r>
      <w:r>
        <w:rPr>
          <w:rFonts w:ascii="Times New Roman" w:hAnsi="Times New Roman" w:hint="eastAsia"/>
          <w:szCs w:val="20"/>
        </w:rPr>
        <w:t xml:space="preserve"> = </w:t>
      </w:r>
      <w:r w:rsidRPr="008B529C">
        <w:rPr>
          <w:rFonts w:ascii="Times New Roman" w:hAnsi="Times New Roman"/>
          <w:szCs w:val="20"/>
        </w:rPr>
        <w:t>ε</w:t>
      </w:r>
      <w:r>
        <w:rPr>
          <w:rFonts w:ascii="Times New Roman" w:hAnsi="Times New Roman" w:hint="eastAsia"/>
          <w:szCs w:val="20"/>
        </w:rPr>
        <w:t>4 carrier</w:t>
      </w:r>
    </w:p>
    <w:p w:rsidR="004C6309" w:rsidRPr="009F2A66" w:rsidRDefault="004C6309" w:rsidP="004C6309">
      <w:pPr>
        <w:widowControl/>
        <w:wordWrap/>
        <w:autoSpaceDE/>
        <w:autoSpaceDN/>
        <w:jc w:val="left"/>
        <w:rPr>
          <w:rFonts w:ascii="Arial" w:hAnsi="Arial" w:cs="Arial"/>
          <w:b/>
          <w:sz w:val="24"/>
          <w:szCs w:val="24"/>
        </w:rPr>
      </w:pPr>
    </w:p>
    <w:p w:rsidR="004C6309" w:rsidRPr="00E43703" w:rsidRDefault="004C6309" w:rsidP="004C6309">
      <w:pPr>
        <w:widowControl/>
        <w:wordWrap/>
        <w:autoSpaceDE/>
        <w:autoSpaceDN/>
        <w:jc w:val="left"/>
        <w:rPr>
          <w:rFonts w:ascii="Arial" w:hAnsi="Arial" w:cs="Arial"/>
          <w:b/>
          <w:sz w:val="24"/>
          <w:szCs w:val="24"/>
        </w:rPr>
      </w:pPr>
    </w:p>
    <w:p w:rsidR="004C6309" w:rsidRDefault="004C6309">
      <w:bookmarkStart w:id="0" w:name="_GoBack"/>
      <w:bookmarkEnd w:id="0"/>
    </w:p>
    <w:sectPr w:rsidR="004C6309" w:rsidSect="004C63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¢®E¡ËcE¡Ë¢çEcE¢®E¡ËcE¡Ë¢çEc¡Ë¢ç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한양신명조">
    <w:altName w:val="¡Ë¢çE¢®Ec¢®E¡Ëc¡Ë¢ç¡Ë?IoUAA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¡Ë¢çE¢®EcE¢®E¡ËcEc¡Ë¢çE¢®Ec¢®E¡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¨Ïo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F2E"/>
    <w:multiLevelType w:val="hybridMultilevel"/>
    <w:tmpl w:val="5DE23DB0"/>
    <w:lvl w:ilvl="0" w:tplc="2B2233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080547B"/>
    <w:multiLevelType w:val="hybridMultilevel"/>
    <w:tmpl w:val="156EA06A"/>
    <w:lvl w:ilvl="0" w:tplc="42FC4CEA">
      <w:start w:val="9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44D3E07"/>
    <w:multiLevelType w:val="hybridMultilevel"/>
    <w:tmpl w:val="60A2A31C"/>
    <w:lvl w:ilvl="0" w:tplc="4C4460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>
    <w:nsid w:val="074C307D"/>
    <w:multiLevelType w:val="hybridMultilevel"/>
    <w:tmpl w:val="6D1E7508"/>
    <w:lvl w:ilvl="0" w:tplc="9A46F00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4">
    <w:nsid w:val="0CED117F"/>
    <w:multiLevelType w:val="hybridMultilevel"/>
    <w:tmpl w:val="769E1826"/>
    <w:lvl w:ilvl="0" w:tplc="1592E602"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5">
    <w:nsid w:val="0DD85C50"/>
    <w:multiLevelType w:val="hybridMultilevel"/>
    <w:tmpl w:val="18109F00"/>
    <w:lvl w:ilvl="0" w:tplc="7B04E9F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0FC11C9E"/>
    <w:multiLevelType w:val="hybridMultilevel"/>
    <w:tmpl w:val="D1FA132C"/>
    <w:lvl w:ilvl="0" w:tplc="085C022C">
      <w:start w:val="17"/>
      <w:numFmt w:val="upperLetter"/>
      <w:lvlText w:val="(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13F9643D"/>
    <w:multiLevelType w:val="hybridMultilevel"/>
    <w:tmpl w:val="83D64026"/>
    <w:lvl w:ilvl="0" w:tplc="0D720BBC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8">
    <w:nsid w:val="14606D93"/>
    <w:multiLevelType w:val="hybridMultilevel"/>
    <w:tmpl w:val="99BEB59C"/>
    <w:lvl w:ilvl="0" w:tplc="B8786C7E">
      <w:start w:val="1"/>
      <w:numFmt w:val="upperLetter"/>
      <w:lvlText w:val="%1."/>
      <w:lvlJc w:val="left"/>
      <w:pPr>
        <w:ind w:left="4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4800" w:hanging="400"/>
      </w:pPr>
    </w:lvl>
    <w:lvl w:ilvl="2" w:tplc="0409001B" w:tentative="1">
      <w:start w:val="1"/>
      <w:numFmt w:val="lowerRoman"/>
      <w:lvlText w:val="%3."/>
      <w:lvlJc w:val="right"/>
      <w:pPr>
        <w:ind w:left="5200" w:hanging="400"/>
      </w:pPr>
    </w:lvl>
    <w:lvl w:ilvl="3" w:tplc="0409000F" w:tentative="1">
      <w:start w:val="1"/>
      <w:numFmt w:val="decimal"/>
      <w:lvlText w:val="%4."/>
      <w:lvlJc w:val="left"/>
      <w:pPr>
        <w:ind w:left="5600" w:hanging="400"/>
      </w:pPr>
    </w:lvl>
    <w:lvl w:ilvl="4" w:tplc="04090019" w:tentative="1">
      <w:start w:val="1"/>
      <w:numFmt w:val="upperLetter"/>
      <w:lvlText w:val="%5."/>
      <w:lvlJc w:val="left"/>
      <w:pPr>
        <w:ind w:left="6000" w:hanging="400"/>
      </w:pPr>
    </w:lvl>
    <w:lvl w:ilvl="5" w:tplc="0409001B" w:tentative="1">
      <w:start w:val="1"/>
      <w:numFmt w:val="lowerRoman"/>
      <w:lvlText w:val="%6."/>
      <w:lvlJc w:val="right"/>
      <w:pPr>
        <w:ind w:left="6400" w:hanging="400"/>
      </w:pPr>
    </w:lvl>
    <w:lvl w:ilvl="6" w:tplc="0409000F" w:tentative="1">
      <w:start w:val="1"/>
      <w:numFmt w:val="decimal"/>
      <w:lvlText w:val="%7."/>
      <w:lvlJc w:val="left"/>
      <w:pPr>
        <w:ind w:left="6800" w:hanging="400"/>
      </w:pPr>
    </w:lvl>
    <w:lvl w:ilvl="7" w:tplc="04090019" w:tentative="1">
      <w:start w:val="1"/>
      <w:numFmt w:val="upperLetter"/>
      <w:lvlText w:val="%8."/>
      <w:lvlJc w:val="left"/>
      <w:pPr>
        <w:ind w:left="7200" w:hanging="400"/>
      </w:pPr>
    </w:lvl>
    <w:lvl w:ilvl="8" w:tplc="0409001B" w:tentative="1">
      <w:start w:val="1"/>
      <w:numFmt w:val="lowerRoman"/>
      <w:lvlText w:val="%9."/>
      <w:lvlJc w:val="right"/>
      <w:pPr>
        <w:ind w:left="7600" w:hanging="400"/>
      </w:pPr>
    </w:lvl>
  </w:abstractNum>
  <w:abstractNum w:abstractNumId="9">
    <w:nsid w:val="17C528CF"/>
    <w:multiLevelType w:val="hybridMultilevel"/>
    <w:tmpl w:val="17F45A16"/>
    <w:lvl w:ilvl="0" w:tplc="9A0A20E4">
      <w:start w:val="14"/>
      <w:numFmt w:val="bullet"/>
      <w:lvlText w:val="-"/>
      <w:lvlJc w:val="left"/>
      <w:pPr>
        <w:ind w:left="25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6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92" w:hanging="400"/>
      </w:pPr>
      <w:rPr>
        <w:rFonts w:ascii="Wingdings" w:hAnsi="Wingdings" w:hint="default"/>
      </w:rPr>
    </w:lvl>
  </w:abstractNum>
  <w:abstractNum w:abstractNumId="10">
    <w:nsid w:val="1DF61024"/>
    <w:multiLevelType w:val="hybridMultilevel"/>
    <w:tmpl w:val="7024A4EE"/>
    <w:lvl w:ilvl="0" w:tplc="8A4C0BB4">
      <w:start w:val="17"/>
      <w:numFmt w:val="upperLetter"/>
      <w:lvlText w:val="("/>
      <w:lvlJc w:val="left"/>
      <w:pPr>
        <w:ind w:left="805" w:hanging="405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1E990BB1"/>
    <w:multiLevelType w:val="hybridMultilevel"/>
    <w:tmpl w:val="FB1609F2"/>
    <w:lvl w:ilvl="0" w:tplc="91EC7774">
      <w:start w:val="14"/>
      <w:numFmt w:val="bullet"/>
      <w:lvlText w:val="-"/>
      <w:lvlJc w:val="left"/>
      <w:pPr>
        <w:ind w:left="25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6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92" w:hanging="400"/>
      </w:pPr>
      <w:rPr>
        <w:rFonts w:ascii="Wingdings" w:hAnsi="Wingdings" w:hint="default"/>
      </w:rPr>
    </w:lvl>
  </w:abstractNum>
  <w:abstractNum w:abstractNumId="12">
    <w:nsid w:val="1FAC4229"/>
    <w:multiLevelType w:val="hybridMultilevel"/>
    <w:tmpl w:val="5DE23DB0"/>
    <w:lvl w:ilvl="0" w:tplc="2B2233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2891060B"/>
    <w:multiLevelType w:val="hybridMultilevel"/>
    <w:tmpl w:val="09EAD756"/>
    <w:lvl w:ilvl="0" w:tplc="4E92A8D2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28F2759F"/>
    <w:multiLevelType w:val="hybridMultilevel"/>
    <w:tmpl w:val="60A2A31C"/>
    <w:lvl w:ilvl="0" w:tplc="4C4460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5">
    <w:nsid w:val="2B6624BC"/>
    <w:multiLevelType w:val="hybridMultilevel"/>
    <w:tmpl w:val="082CCDDA"/>
    <w:lvl w:ilvl="0" w:tplc="8F4E2348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2DDB689E"/>
    <w:multiLevelType w:val="hybridMultilevel"/>
    <w:tmpl w:val="530ED172"/>
    <w:lvl w:ilvl="0" w:tplc="1982F00A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65" w:hanging="400"/>
      </w:pPr>
    </w:lvl>
    <w:lvl w:ilvl="2" w:tplc="0409001B" w:tentative="1">
      <w:start w:val="1"/>
      <w:numFmt w:val="lowerRoman"/>
      <w:lvlText w:val="%3."/>
      <w:lvlJc w:val="right"/>
      <w:pPr>
        <w:ind w:left="1665" w:hanging="400"/>
      </w:pPr>
    </w:lvl>
    <w:lvl w:ilvl="3" w:tplc="0409000F" w:tentative="1">
      <w:start w:val="1"/>
      <w:numFmt w:val="decimal"/>
      <w:lvlText w:val="%4."/>
      <w:lvlJc w:val="left"/>
      <w:pPr>
        <w:ind w:left="2065" w:hanging="400"/>
      </w:pPr>
    </w:lvl>
    <w:lvl w:ilvl="4" w:tplc="04090019" w:tentative="1">
      <w:start w:val="1"/>
      <w:numFmt w:val="upperLetter"/>
      <w:lvlText w:val="%5."/>
      <w:lvlJc w:val="left"/>
      <w:pPr>
        <w:ind w:left="2465" w:hanging="400"/>
      </w:pPr>
    </w:lvl>
    <w:lvl w:ilvl="5" w:tplc="0409001B" w:tentative="1">
      <w:start w:val="1"/>
      <w:numFmt w:val="lowerRoman"/>
      <w:lvlText w:val="%6."/>
      <w:lvlJc w:val="right"/>
      <w:pPr>
        <w:ind w:left="2865" w:hanging="400"/>
      </w:pPr>
    </w:lvl>
    <w:lvl w:ilvl="6" w:tplc="0409000F" w:tentative="1">
      <w:start w:val="1"/>
      <w:numFmt w:val="decimal"/>
      <w:lvlText w:val="%7."/>
      <w:lvlJc w:val="left"/>
      <w:pPr>
        <w:ind w:left="3265" w:hanging="400"/>
      </w:pPr>
    </w:lvl>
    <w:lvl w:ilvl="7" w:tplc="04090019" w:tentative="1">
      <w:start w:val="1"/>
      <w:numFmt w:val="upperLetter"/>
      <w:lvlText w:val="%8."/>
      <w:lvlJc w:val="left"/>
      <w:pPr>
        <w:ind w:left="3665" w:hanging="400"/>
      </w:pPr>
    </w:lvl>
    <w:lvl w:ilvl="8" w:tplc="0409001B" w:tentative="1">
      <w:start w:val="1"/>
      <w:numFmt w:val="lowerRoman"/>
      <w:lvlText w:val="%9."/>
      <w:lvlJc w:val="right"/>
      <w:pPr>
        <w:ind w:left="4065" w:hanging="400"/>
      </w:pPr>
    </w:lvl>
  </w:abstractNum>
  <w:abstractNum w:abstractNumId="17">
    <w:nsid w:val="31C91612"/>
    <w:multiLevelType w:val="hybridMultilevel"/>
    <w:tmpl w:val="CE1483CA"/>
    <w:lvl w:ilvl="0" w:tplc="783E7960">
      <w:start w:val="9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3AFD2C21"/>
    <w:multiLevelType w:val="hybridMultilevel"/>
    <w:tmpl w:val="799E2F68"/>
    <w:lvl w:ilvl="0" w:tplc="C4F22EDE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3DEF3289"/>
    <w:multiLevelType w:val="hybridMultilevel"/>
    <w:tmpl w:val="ADC4BFBA"/>
    <w:lvl w:ilvl="0" w:tplc="6B8E8B68">
      <w:start w:val="1"/>
      <w:numFmt w:val="decimal"/>
      <w:lvlText w:val="%1."/>
      <w:lvlJc w:val="left"/>
      <w:pPr>
        <w:ind w:left="580" w:hanging="360"/>
      </w:pPr>
      <w:rPr>
        <w:rFonts w:eastAsia="Malgun Gothic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20">
    <w:nsid w:val="3FAF5DCD"/>
    <w:multiLevelType w:val="hybridMultilevel"/>
    <w:tmpl w:val="DE621262"/>
    <w:lvl w:ilvl="0" w:tplc="0386A454">
      <w:start w:val="14"/>
      <w:numFmt w:val="bullet"/>
      <w:lvlText w:val="-"/>
      <w:lvlJc w:val="left"/>
      <w:pPr>
        <w:ind w:left="3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7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70" w:hanging="400"/>
      </w:pPr>
      <w:rPr>
        <w:rFonts w:ascii="Wingdings" w:hAnsi="Wingdings" w:hint="default"/>
      </w:rPr>
    </w:lvl>
  </w:abstractNum>
  <w:abstractNum w:abstractNumId="21">
    <w:nsid w:val="412A240E"/>
    <w:multiLevelType w:val="hybridMultilevel"/>
    <w:tmpl w:val="640E02E4"/>
    <w:lvl w:ilvl="0" w:tplc="813088F4">
      <w:start w:val="17"/>
      <w:numFmt w:val="upperLetter"/>
      <w:lvlText w:val="("/>
      <w:lvlJc w:val="left"/>
      <w:pPr>
        <w:ind w:left="805" w:hanging="405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465606A6"/>
    <w:multiLevelType w:val="hybridMultilevel"/>
    <w:tmpl w:val="65D867B8"/>
    <w:lvl w:ilvl="0" w:tplc="AE6AA654">
      <w:start w:val="1"/>
      <w:numFmt w:val="upperLetter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23">
    <w:nsid w:val="48A92FB0"/>
    <w:multiLevelType w:val="hybridMultilevel"/>
    <w:tmpl w:val="44BAFD52"/>
    <w:lvl w:ilvl="0" w:tplc="E9480E2E">
      <w:start w:val="182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>
    <w:nsid w:val="4AFF52F5"/>
    <w:multiLevelType w:val="hybridMultilevel"/>
    <w:tmpl w:val="AF5841F8"/>
    <w:lvl w:ilvl="0" w:tplc="0CE61284">
      <w:start w:val="9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>
    <w:nsid w:val="4F8B60BB"/>
    <w:multiLevelType w:val="hybridMultilevel"/>
    <w:tmpl w:val="A8DA4126"/>
    <w:lvl w:ilvl="0" w:tplc="FDFEBB6C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50F50261"/>
    <w:multiLevelType w:val="hybridMultilevel"/>
    <w:tmpl w:val="5DE23DB0"/>
    <w:lvl w:ilvl="0" w:tplc="2B2233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>
    <w:nsid w:val="519F0B13"/>
    <w:multiLevelType w:val="hybridMultilevel"/>
    <w:tmpl w:val="B5EE1130"/>
    <w:lvl w:ilvl="0" w:tplc="36188EAA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28">
    <w:nsid w:val="51E6344A"/>
    <w:multiLevelType w:val="hybridMultilevel"/>
    <w:tmpl w:val="B5EE1130"/>
    <w:lvl w:ilvl="0" w:tplc="36188EAA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29">
    <w:nsid w:val="51FE319F"/>
    <w:multiLevelType w:val="hybridMultilevel"/>
    <w:tmpl w:val="25FA3166"/>
    <w:lvl w:ilvl="0" w:tplc="A6662D3E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>
    <w:nsid w:val="52EB4022"/>
    <w:multiLevelType w:val="hybridMultilevel"/>
    <w:tmpl w:val="A028A2EA"/>
    <w:lvl w:ilvl="0" w:tplc="C420ABB4">
      <w:start w:val="17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>
    <w:nsid w:val="532C1700"/>
    <w:multiLevelType w:val="hybridMultilevel"/>
    <w:tmpl w:val="A59CD640"/>
    <w:lvl w:ilvl="0" w:tplc="0A0A7F6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32">
    <w:nsid w:val="59B95CEC"/>
    <w:multiLevelType w:val="hybridMultilevel"/>
    <w:tmpl w:val="382C587C"/>
    <w:lvl w:ilvl="0" w:tplc="A01A81CE">
      <w:start w:val="14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>
    <w:nsid w:val="5A332470"/>
    <w:multiLevelType w:val="hybridMultilevel"/>
    <w:tmpl w:val="75D03224"/>
    <w:lvl w:ilvl="0" w:tplc="155A8A98">
      <w:start w:val="14"/>
      <w:numFmt w:val="bullet"/>
      <w:lvlText w:val="-"/>
      <w:lvlJc w:val="left"/>
      <w:pPr>
        <w:ind w:left="25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6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92" w:hanging="400"/>
      </w:pPr>
      <w:rPr>
        <w:rFonts w:ascii="Wingdings" w:hAnsi="Wingdings" w:hint="default"/>
      </w:rPr>
    </w:lvl>
  </w:abstractNum>
  <w:abstractNum w:abstractNumId="34">
    <w:nsid w:val="5CB8524F"/>
    <w:multiLevelType w:val="hybridMultilevel"/>
    <w:tmpl w:val="26CA9514"/>
    <w:lvl w:ilvl="0" w:tplc="FE7094C0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>
    <w:nsid w:val="601418CB"/>
    <w:multiLevelType w:val="hybridMultilevel"/>
    <w:tmpl w:val="93E05BF8"/>
    <w:lvl w:ilvl="0" w:tplc="B09CF9C4">
      <w:start w:val="59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>
    <w:nsid w:val="62620FED"/>
    <w:multiLevelType w:val="hybridMultilevel"/>
    <w:tmpl w:val="30AED002"/>
    <w:lvl w:ilvl="0" w:tplc="19F66572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80" w:hanging="400"/>
      </w:pPr>
    </w:lvl>
    <w:lvl w:ilvl="2" w:tplc="0409001B" w:tentative="1">
      <w:start w:val="1"/>
      <w:numFmt w:val="lowerRoman"/>
      <w:lvlText w:val="%3."/>
      <w:lvlJc w:val="right"/>
      <w:pPr>
        <w:ind w:left="1780" w:hanging="400"/>
      </w:pPr>
    </w:lvl>
    <w:lvl w:ilvl="3" w:tplc="0409000F" w:tentative="1">
      <w:start w:val="1"/>
      <w:numFmt w:val="decimal"/>
      <w:lvlText w:val="%4."/>
      <w:lvlJc w:val="left"/>
      <w:pPr>
        <w:ind w:left="2180" w:hanging="400"/>
      </w:pPr>
    </w:lvl>
    <w:lvl w:ilvl="4" w:tplc="04090019" w:tentative="1">
      <w:start w:val="1"/>
      <w:numFmt w:val="upperLetter"/>
      <w:lvlText w:val="%5."/>
      <w:lvlJc w:val="left"/>
      <w:pPr>
        <w:ind w:left="2580" w:hanging="400"/>
      </w:pPr>
    </w:lvl>
    <w:lvl w:ilvl="5" w:tplc="0409001B" w:tentative="1">
      <w:start w:val="1"/>
      <w:numFmt w:val="lowerRoman"/>
      <w:lvlText w:val="%6."/>
      <w:lvlJc w:val="right"/>
      <w:pPr>
        <w:ind w:left="2980" w:hanging="400"/>
      </w:pPr>
    </w:lvl>
    <w:lvl w:ilvl="6" w:tplc="0409000F" w:tentative="1">
      <w:start w:val="1"/>
      <w:numFmt w:val="decimal"/>
      <w:lvlText w:val="%7."/>
      <w:lvlJc w:val="left"/>
      <w:pPr>
        <w:ind w:left="3380" w:hanging="400"/>
      </w:pPr>
    </w:lvl>
    <w:lvl w:ilvl="7" w:tplc="04090019" w:tentative="1">
      <w:start w:val="1"/>
      <w:numFmt w:val="upperLetter"/>
      <w:lvlText w:val="%8."/>
      <w:lvlJc w:val="left"/>
      <w:pPr>
        <w:ind w:left="3780" w:hanging="400"/>
      </w:pPr>
    </w:lvl>
    <w:lvl w:ilvl="8" w:tplc="0409001B" w:tentative="1">
      <w:start w:val="1"/>
      <w:numFmt w:val="lowerRoman"/>
      <w:lvlText w:val="%9."/>
      <w:lvlJc w:val="right"/>
      <w:pPr>
        <w:ind w:left="4180" w:hanging="400"/>
      </w:pPr>
    </w:lvl>
  </w:abstractNum>
  <w:abstractNum w:abstractNumId="37">
    <w:nsid w:val="632C57A3"/>
    <w:multiLevelType w:val="hybridMultilevel"/>
    <w:tmpl w:val="877621C4"/>
    <w:lvl w:ilvl="0" w:tplc="5A06EC8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>
    <w:nsid w:val="635D3F38"/>
    <w:multiLevelType w:val="hybridMultilevel"/>
    <w:tmpl w:val="BEEA9738"/>
    <w:lvl w:ilvl="0" w:tplc="C3B2109E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>
    <w:nsid w:val="63A4604F"/>
    <w:multiLevelType w:val="hybridMultilevel"/>
    <w:tmpl w:val="A2C62EA4"/>
    <w:lvl w:ilvl="0" w:tplc="30326178">
      <w:start w:val="14"/>
      <w:numFmt w:val="bullet"/>
      <w:lvlText w:val="-"/>
      <w:lvlJc w:val="left"/>
      <w:pPr>
        <w:ind w:left="61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5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2" w:hanging="400"/>
      </w:pPr>
      <w:rPr>
        <w:rFonts w:ascii="Wingdings" w:hAnsi="Wingdings" w:hint="default"/>
      </w:rPr>
    </w:lvl>
  </w:abstractNum>
  <w:abstractNum w:abstractNumId="40">
    <w:nsid w:val="673A67EF"/>
    <w:multiLevelType w:val="hybridMultilevel"/>
    <w:tmpl w:val="00703C7E"/>
    <w:lvl w:ilvl="0" w:tplc="EB08584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>
    <w:nsid w:val="690D77E2"/>
    <w:multiLevelType w:val="hybridMultilevel"/>
    <w:tmpl w:val="32400FAA"/>
    <w:lvl w:ilvl="0" w:tplc="3C46C19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42">
    <w:nsid w:val="71436678"/>
    <w:multiLevelType w:val="hybridMultilevel"/>
    <w:tmpl w:val="5DE23DB0"/>
    <w:lvl w:ilvl="0" w:tplc="2B2233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>
    <w:nsid w:val="71675EE7"/>
    <w:multiLevelType w:val="hybridMultilevel"/>
    <w:tmpl w:val="61FC7EB4"/>
    <w:lvl w:ilvl="0" w:tplc="8152855A">
      <w:numFmt w:val="bullet"/>
      <w:lvlText w:val="-"/>
      <w:lvlJc w:val="left"/>
      <w:pPr>
        <w:ind w:left="61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5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2" w:hanging="400"/>
      </w:pPr>
      <w:rPr>
        <w:rFonts w:ascii="Wingdings" w:hAnsi="Wingdings" w:hint="default"/>
      </w:rPr>
    </w:lvl>
  </w:abstractNum>
  <w:abstractNum w:abstractNumId="44">
    <w:nsid w:val="782A4008"/>
    <w:multiLevelType w:val="hybridMultilevel"/>
    <w:tmpl w:val="6882C170"/>
    <w:lvl w:ilvl="0" w:tplc="4AC60A1E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5">
    <w:nsid w:val="78A11D02"/>
    <w:multiLevelType w:val="hybridMultilevel"/>
    <w:tmpl w:val="32AC6C40"/>
    <w:lvl w:ilvl="0" w:tplc="C53C44AE">
      <w:start w:val="8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6">
    <w:nsid w:val="7B2C1B37"/>
    <w:multiLevelType w:val="hybridMultilevel"/>
    <w:tmpl w:val="D9902394"/>
    <w:lvl w:ilvl="0" w:tplc="22044CE8">
      <w:start w:val="1"/>
      <w:numFmt w:val="upperLetter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num w:numId="1">
    <w:abstractNumId w:val="5"/>
  </w:num>
  <w:num w:numId="2">
    <w:abstractNumId w:val="44"/>
  </w:num>
  <w:num w:numId="3">
    <w:abstractNumId w:val="23"/>
  </w:num>
  <w:num w:numId="4">
    <w:abstractNumId w:val="34"/>
  </w:num>
  <w:num w:numId="5">
    <w:abstractNumId w:val="25"/>
  </w:num>
  <w:num w:numId="6">
    <w:abstractNumId w:val="33"/>
  </w:num>
  <w:num w:numId="7">
    <w:abstractNumId w:val="39"/>
  </w:num>
  <w:num w:numId="8">
    <w:abstractNumId w:val="32"/>
  </w:num>
  <w:num w:numId="9">
    <w:abstractNumId w:val="20"/>
  </w:num>
  <w:num w:numId="10">
    <w:abstractNumId w:val="9"/>
  </w:num>
  <w:num w:numId="11">
    <w:abstractNumId w:val="11"/>
  </w:num>
  <w:num w:numId="12">
    <w:abstractNumId w:val="43"/>
  </w:num>
  <w:num w:numId="13">
    <w:abstractNumId w:val="17"/>
  </w:num>
  <w:num w:numId="14">
    <w:abstractNumId w:val="24"/>
  </w:num>
  <w:num w:numId="15">
    <w:abstractNumId w:val="1"/>
  </w:num>
  <w:num w:numId="16">
    <w:abstractNumId w:val="38"/>
  </w:num>
  <w:num w:numId="17">
    <w:abstractNumId w:val="29"/>
  </w:num>
  <w:num w:numId="18">
    <w:abstractNumId w:val="15"/>
  </w:num>
  <w:num w:numId="19">
    <w:abstractNumId w:val="13"/>
  </w:num>
  <w:num w:numId="20">
    <w:abstractNumId w:val="35"/>
  </w:num>
  <w:num w:numId="21">
    <w:abstractNumId w:val="46"/>
  </w:num>
  <w:num w:numId="22">
    <w:abstractNumId w:val="8"/>
  </w:num>
  <w:num w:numId="23">
    <w:abstractNumId w:val="27"/>
  </w:num>
  <w:num w:numId="24">
    <w:abstractNumId w:val="28"/>
  </w:num>
  <w:num w:numId="25">
    <w:abstractNumId w:val="16"/>
  </w:num>
  <w:num w:numId="26">
    <w:abstractNumId w:val="22"/>
  </w:num>
  <w:num w:numId="27">
    <w:abstractNumId w:val="18"/>
  </w:num>
  <w:num w:numId="28">
    <w:abstractNumId w:val="31"/>
  </w:num>
  <w:num w:numId="29">
    <w:abstractNumId w:val="3"/>
  </w:num>
  <w:num w:numId="30">
    <w:abstractNumId w:val="21"/>
  </w:num>
  <w:num w:numId="31">
    <w:abstractNumId w:val="10"/>
  </w:num>
  <w:num w:numId="32">
    <w:abstractNumId w:val="6"/>
  </w:num>
  <w:num w:numId="33">
    <w:abstractNumId w:val="7"/>
  </w:num>
  <w:num w:numId="34">
    <w:abstractNumId w:val="4"/>
  </w:num>
  <w:num w:numId="35">
    <w:abstractNumId w:val="12"/>
  </w:num>
  <w:num w:numId="36">
    <w:abstractNumId w:val="0"/>
  </w:num>
  <w:num w:numId="37">
    <w:abstractNumId w:val="19"/>
  </w:num>
  <w:num w:numId="38">
    <w:abstractNumId w:val="26"/>
  </w:num>
  <w:num w:numId="39">
    <w:abstractNumId w:val="45"/>
  </w:num>
  <w:num w:numId="40">
    <w:abstractNumId w:val="30"/>
  </w:num>
  <w:num w:numId="41">
    <w:abstractNumId w:val="42"/>
  </w:num>
  <w:num w:numId="42">
    <w:abstractNumId w:val="41"/>
  </w:num>
  <w:num w:numId="43">
    <w:abstractNumId w:val="36"/>
  </w:num>
  <w:num w:numId="44">
    <w:abstractNumId w:val="40"/>
  </w:num>
  <w:num w:numId="45">
    <w:abstractNumId w:val="2"/>
  </w:num>
  <w:num w:numId="46">
    <w:abstractNumId w:val="37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09"/>
    <w:rsid w:val="004C6309"/>
    <w:rsid w:val="00F0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09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30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C6309"/>
    <w:rPr>
      <w:rFonts w:eastAsiaTheme="minorEastAsia"/>
      <w:kern w:val="2"/>
      <w:sz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4C6309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C6309"/>
    <w:rPr>
      <w:rFonts w:eastAsiaTheme="minorEastAsia"/>
      <w:kern w:val="2"/>
      <w:sz w:val="20"/>
      <w:lang w:eastAsia="ko-KR"/>
    </w:rPr>
  </w:style>
  <w:style w:type="paragraph" w:styleId="ListParagraph">
    <w:name w:val="List Paragraph"/>
    <w:basedOn w:val="Normal"/>
    <w:uiPriority w:val="34"/>
    <w:qFormat/>
    <w:rsid w:val="004C6309"/>
    <w:pPr>
      <w:ind w:leftChars="400" w:left="800"/>
    </w:pPr>
  </w:style>
  <w:style w:type="table" w:styleId="TableGrid">
    <w:name w:val="Table Grid"/>
    <w:basedOn w:val="TableNormal"/>
    <w:uiPriority w:val="59"/>
    <w:rsid w:val="004C6309"/>
    <w:pPr>
      <w:spacing w:after="0" w:line="240" w:lineRule="auto"/>
    </w:pPr>
    <w:rPr>
      <w:rFonts w:eastAsiaTheme="minorEastAsia"/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6309"/>
    <w:rPr>
      <w:color w:val="0000FF" w:themeColor="hyperlink"/>
      <w:u w:val="single"/>
    </w:rPr>
  </w:style>
  <w:style w:type="paragraph" w:customStyle="1" w:styleId="RSBodyText">
    <w:name w:val="RS_Body Text"/>
    <w:basedOn w:val="Normal"/>
    <w:rsid w:val="004C6309"/>
    <w:pPr>
      <w:widowControl/>
      <w:wordWrap/>
      <w:autoSpaceDE/>
      <w:autoSpaceDN/>
      <w:jc w:val="left"/>
    </w:pPr>
    <w:rPr>
      <w:rFonts w:ascii="Times New Roman" w:eastAsia="Malgun Gothic" w:hAnsi="Times New Roman" w:cs="Times New Roman"/>
      <w:kern w:val="0"/>
      <w:sz w:val="24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4C6309"/>
    <w:pPr>
      <w:spacing w:after="0" w:line="240" w:lineRule="auto"/>
    </w:pPr>
    <w:rPr>
      <w:rFonts w:ascii="Malgun Gothic" w:eastAsia="Malgun Gothic" w:hAnsi="Malgun Gothic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C6309"/>
    <w:pPr>
      <w:widowControl/>
      <w:wordWrap/>
      <w:autoSpaceDE/>
      <w:autoSpaceDN/>
      <w:spacing w:after="200" w:line="276" w:lineRule="auto"/>
      <w:jc w:val="left"/>
    </w:pPr>
    <w:rPr>
      <w:rFonts w:ascii="Tahoma" w:eastAsia="Malgun Gothic" w:hAnsi="Tahoma" w:cs="Tahoma"/>
      <w:kern w:val="0"/>
      <w:sz w:val="16"/>
      <w:szCs w:val="16"/>
      <w:lang w:eastAsia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309"/>
    <w:rPr>
      <w:rFonts w:ascii="Tahoma" w:eastAsia="Malgun Gothic" w:hAnsi="Tahoma" w:cs="Tahoma"/>
      <w:sz w:val="16"/>
      <w:szCs w:val="16"/>
      <w:lang w:bidi="en-US"/>
    </w:rPr>
  </w:style>
  <w:style w:type="paragraph" w:styleId="NoSpacing">
    <w:name w:val="No Spacing"/>
    <w:uiPriority w:val="1"/>
    <w:qFormat/>
    <w:rsid w:val="004C630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kern w:val="2"/>
      <w:sz w:val="20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4C6309"/>
    <w:rPr>
      <w:color w:val="808080"/>
    </w:rPr>
  </w:style>
  <w:style w:type="paragraph" w:customStyle="1" w:styleId="a">
    <w:name w:val="바탕글"/>
    <w:basedOn w:val="Normal"/>
    <w:rsid w:val="004C6309"/>
    <w:pPr>
      <w:widowControl/>
      <w:wordWrap/>
      <w:autoSpaceDE/>
      <w:autoSpaceDN/>
      <w:snapToGrid w:val="0"/>
      <w:spacing w:line="432" w:lineRule="auto"/>
    </w:pPr>
    <w:rPr>
      <w:rFonts w:ascii="한양신명조" w:eastAsia="한양신명조" w:hAnsi="한양신명조" w:cs="Gulim"/>
      <w:color w:val="000000"/>
      <w:kern w:val="0"/>
      <w:sz w:val="21"/>
      <w:szCs w:val="21"/>
    </w:rPr>
  </w:style>
  <w:style w:type="paragraph" w:customStyle="1" w:styleId="EndNoteBibliographyTitle">
    <w:name w:val="EndNote Bibliography Title"/>
    <w:basedOn w:val="Normal"/>
    <w:link w:val="EndNoteBibliographyTitleChar"/>
    <w:rsid w:val="004C6309"/>
    <w:pPr>
      <w:jc w:val="center"/>
    </w:pPr>
    <w:rPr>
      <w:rFonts w:ascii="Malgun Gothic" w:eastAsia="Malgun Gothic" w:hAnsi="Malgun Gothic"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C6309"/>
    <w:rPr>
      <w:rFonts w:ascii="Malgun Gothic" w:eastAsia="Malgun Gothic" w:hAnsi="Malgun Gothic" w:cs="Times New Roman"/>
      <w:noProof/>
      <w:kern w:val="2"/>
      <w:sz w:val="20"/>
      <w:lang w:eastAsia="ko-KR"/>
    </w:rPr>
  </w:style>
  <w:style w:type="paragraph" w:customStyle="1" w:styleId="EndNoteBibliography">
    <w:name w:val="EndNote Bibliography"/>
    <w:basedOn w:val="Normal"/>
    <w:link w:val="EndNoteBibliographyChar"/>
    <w:rsid w:val="004C6309"/>
    <w:rPr>
      <w:rFonts w:ascii="Malgun Gothic" w:eastAsia="Malgun Gothic" w:hAnsi="Malgun Gothic"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C6309"/>
    <w:rPr>
      <w:rFonts w:ascii="Malgun Gothic" w:eastAsia="Malgun Gothic" w:hAnsi="Malgun Gothic" w:cs="Times New Roman"/>
      <w:noProof/>
      <w:kern w:val="2"/>
      <w:sz w:val="20"/>
      <w:lang w:eastAsia="ko-KR"/>
    </w:rPr>
  </w:style>
  <w:style w:type="paragraph" w:customStyle="1" w:styleId="MS">
    <w:name w:val="MS바탕글"/>
    <w:basedOn w:val="Normal"/>
    <w:rsid w:val="004C6309"/>
    <w:pPr>
      <w:widowControl/>
      <w:wordWrap/>
      <w:autoSpaceDE/>
      <w:autoSpaceDN/>
      <w:snapToGrid w:val="0"/>
      <w:spacing w:line="384" w:lineRule="auto"/>
    </w:pPr>
    <w:rPr>
      <w:rFonts w:ascii="Batang" w:eastAsia="Batang" w:hAnsi="Times New Roman" w:cs="Gulim"/>
      <w:color w:val="000000"/>
      <w:kern w:val="0"/>
      <w:szCs w:val="20"/>
    </w:rPr>
  </w:style>
  <w:style w:type="character" w:customStyle="1" w:styleId="jrnl">
    <w:name w:val="jrnl"/>
    <w:basedOn w:val="DefaultParagraphFont"/>
    <w:rsid w:val="004C63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09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30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C6309"/>
    <w:rPr>
      <w:rFonts w:eastAsiaTheme="minorEastAsia"/>
      <w:kern w:val="2"/>
      <w:sz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4C6309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C6309"/>
    <w:rPr>
      <w:rFonts w:eastAsiaTheme="minorEastAsia"/>
      <w:kern w:val="2"/>
      <w:sz w:val="20"/>
      <w:lang w:eastAsia="ko-KR"/>
    </w:rPr>
  </w:style>
  <w:style w:type="paragraph" w:styleId="ListParagraph">
    <w:name w:val="List Paragraph"/>
    <w:basedOn w:val="Normal"/>
    <w:uiPriority w:val="34"/>
    <w:qFormat/>
    <w:rsid w:val="004C6309"/>
    <w:pPr>
      <w:ind w:leftChars="400" w:left="800"/>
    </w:pPr>
  </w:style>
  <w:style w:type="table" w:styleId="TableGrid">
    <w:name w:val="Table Grid"/>
    <w:basedOn w:val="TableNormal"/>
    <w:uiPriority w:val="59"/>
    <w:rsid w:val="004C6309"/>
    <w:pPr>
      <w:spacing w:after="0" w:line="240" w:lineRule="auto"/>
    </w:pPr>
    <w:rPr>
      <w:rFonts w:eastAsiaTheme="minorEastAsia"/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6309"/>
    <w:rPr>
      <w:color w:val="0000FF" w:themeColor="hyperlink"/>
      <w:u w:val="single"/>
    </w:rPr>
  </w:style>
  <w:style w:type="paragraph" w:customStyle="1" w:styleId="RSBodyText">
    <w:name w:val="RS_Body Text"/>
    <w:basedOn w:val="Normal"/>
    <w:rsid w:val="004C6309"/>
    <w:pPr>
      <w:widowControl/>
      <w:wordWrap/>
      <w:autoSpaceDE/>
      <w:autoSpaceDN/>
      <w:jc w:val="left"/>
    </w:pPr>
    <w:rPr>
      <w:rFonts w:ascii="Times New Roman" w:eastAsia="Malgun Gothic" w:hAnsi="Times New Roman" w:cs="Times New Roman"/>
      <w:kern w:val="0"/>
      <w:sz w:val="24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4C6309"/>
    <w:pPr>
      <w:spacing w:after="0" w:line="240" w:lineRule="auto"/>
    </w:pPr>
    <w:rPr>
      <w:rFonts w:ascii="Malgun Gothic" w:eastAsia="Malgun Gothic" w:hAnsi="Malgun Gothic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C6309"/>
    <w:pPr>
      <w:widowControl/>
      <w:wordWrap/>
      <w:autoSpaceDE/>
      <w:autoSpaceDN/>
      <w:spacing w:after="200" w:line="276" w:lineRule="auto"/>
      <w:jc w:val="left"/>
    </w:pPr>
    <w:rPr>
      <w:rFonts w:ascii="Tahoma" w:eastAsia="Malgun Gothic" w:hAnsi="Tahoma" w:cs="Tahoma"/>
      <w:kern w:val="0"/>
      <w:sz w:val="16"/>
      <w:szCs w:val="16"/>
      <w:lang w:eastAsia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309"/>
    <w:rPr>
      <w:rFonts w:ascii="Tahoma" w:eastAsia="Malgun Gothic" w:hAnsi="Tahoma" w:cs="Tahoma"/>
      <w:sz w:val="16"/>
      <w:szCs w:val="16"/>
      <w:lang w:bidi="en-US"/>
    </w:rPr>
  </w:style>
  <w:style w:type="paragraph" w:styleId="NoSpacing">
    <w:name w:val="No Spacing"/>
    <w:uiPriority w:val="1"/>
    <w:qFormat/>
    <w:rsid w:val="004C630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kern w:val="2"/>
      <w:sz w:val="20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4C6309"/>
    <w:rPr>
      <w:color w:val="808080"/>
    </w:rPr>
  </w:style>
  <w:style w:type="paragraph" w:customStyle="1" w:styleId="a">
    <w:name w:val="바탕글"/>
    <w:basedOn w:val="Normal"/>
    <w:rsid w:val="004C6309"/>
    <w:pPr>
      <w:widowControl/>
      <w:wordWrap/>
      <w:autoSpaceDE/>
      <w:autoSpaceDN/>
      <w:snapToGrid w:val="0"/>
      <w:spacing w:line="432" w:lineRule="auto"/>
    </w:pPr>
    <w:rPr>
      <w:rFonts w:ascii="한양신명조" w:eastAsia="한양신명조" w:hAnsi="한양신명조" w:cs="Gulim"/>
      <w:color w:val="000000"/>
      <w:kern w:val="0"/>
      <w:sz w:val="21"/>
      <w:szCs w:val="21"/>
    </w:rPr>
  </w:style>
  <w:style w:type="paragraph" w:customStyle="1" w:styleId="EndNoteBibliographyTitle">
    <w:name w:val="EndNote Bibliography Title"/>
    <w:basedOn w:val="Normal"/>
    <w:link w:val="EndNoteBibliographyTitleChar"/>
    <w:rsid w:val="004C6309"/>
    <w:pPr>
      <w:jc w:val="center"/>
    </w:pPr>
    <w:rPr>
      <w:rFonts w:ascii="Malgun Gothic" w:eastAsia="Malgun Gothic" w:hAnsi="Malgun Gothic"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C6309"/>
    <w:rPr>
      <w:rFonts w:ascii="Malgun Gothic" w:eastAsia="Malgun Gothic" w:hAnsi="Malgun Gothic" w:cs="Times New Roman"/>
      <w:noProof/>
      <w:kern w:val="2"/>
      <w:sz w:val="20"/>
      <w:lang w:eastAsia="ko-KR"/>
    </w:rPr>
  </w:style>
  <w:style w:type="paragraph" w:customStyle="1" w:styleId="EndNoteBibliography">
    <w:name w:val="EndNote Bibliography"/>
    <w:basedOn w:val="Normal"/>
    <w:link w:val="EndNoteBibliographyChar"/>
    <w:rsid w:val="004C6309"/>
    <w:rPr>
      <w:rFonts w:ascii="Malgun Gothic" w:eastAsia="Malgun Gothic" w:hAnsi="Malgun Gothic"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C6309"/>
    <w:rPr>
      <w:rFonts w:ascii="Malgun Gothic" w:eastAsia="Malgun Gothic" w:hAnsi="Malgun Gothic" w:cs="Times New Roman"/>
      <w:noProof/>
      <w:kern w:val="2"/>
      <w:sz w:val="20"/>
      <w:lang w:eastAsia="ko-KR"/>
    </w:rPr>
  </w:style>
  <w:style w:type="paragraph" w:customStyle="1" w:styleId="MS">
    <w:name w:val="MS바탕글"/>
    <w:basedOn w:val="Normal"/>
    <w:rsid w:val="004C6309"/>
    <w:pPr>
      <w:widowControl/>
      <w:wordWrap/>
      <w:autoSpaceDE/>
      <w:autoSpaceDN/>
      <w:snapToGrid w:val="0"/>
      <w:spacing w:line="384" w:lineRule="auto"/>
    </w:pPr>
    <w:rPr>
      <w:rFonts w:ascii="Batang" w:eastAsia="Batang" w:hAnsi="Times New Roman" w:cs="Gulim"/>
      <w:color w:val="000000"/>
      <w:kern w:val="0"/>
      <w:szCs w:val="20"/>
    </w:rPr>
  </w:style>
  <w:style w:type="character" w:customStyle="1" w:styleId="jrnl">
    <w:name w:val="jrnl"/>
    <w:basedOn w:val="DefaultParagraphFont"/>
    <w:rsid w:val="004C6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molvis</dc:creator>
  <cp:lastModifiedBy>molvis</cp:lastModifiedBy>
  <cp:revision>1</cp:revision>
  <dcterms:created xsi:type="dcterms:W3CDTF">2014-11-15T00:58:00Z</dcterms:created>
  <dcterms:modified xsi:type="dcterms:W3CDTF">2014-11-15T00:59:00Z</dcterms:modified>
</cp:coreProperties>
</file>