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E7" w:rsidRPr="006F5A42" w:rsidRDefault="003809E7" w:rsidP="003809E7">
      <w:pPr>
        <w:rPr>
          <w:rFonts w:ascii="Times New Roman" w:hAnsi="Times New Roman"/>
        </w:rPr>
      </w:pPr>
      <w:r>
        <w:rPr>
          <w:rFonts w:ascii="Times New Roman" w:hAnsi="Times New Roman"/>
          <w:b/>
        </w:rPr>
        <w:t>Appendix 2</w:t>
      </w:r>
      <w:r w:rsidRPr="00180A18">
        <w:rPr>
          <w:rFonts w:ascii="Times New Roman" w:hAnsi="Times New Roman"/>
        </w:rPr>
        <w:t xml:space="preserve">. </w:t>
      </w:r>
      <w:r w:rsidRPr="00180A18">
        <w:rPr>
          <w:rFonts w:ascii="Times New Roman" w:hAnsi="Times New Roman"/>
          <w:b/>
        </w:rPr>
        <w:t>Primers used to screen candidate genes within the LD interval</w:t>
      </w:r>
      <w:r>
        <w:rPr>
          <w:rFonts w:ascii="Times New Roman" w:hAnsi="Times New Roman"/>
          <w:b/>
        </w:rPr>
        <w:t xml:space="preserve"> on CFA25</w:t>
      </w:r>
      <w:r w:rsidRPr="00180A18">
        <w:rPr>
          <w:rFonts w:ascii="Times New Roman" w:hAnsi="Times New Roman"/>
        </w:rPr>
        <w:t xml:space="preserve">. </w:t>
      </w:r>
      <w:r w:rsidRPr="00180A18">
        <w:rPr>
          <w:rFonts w:ascii="Times New Roman" w:hAnsi="Times New Roman"/>
          <w:b/>
        </w:rPr>
        <w:t>A</w:t>
      </w:r>
      <w:r w:rsidRPr="00180A18">
        <w:rPr>
          <w:rFonts w:ascii="Times New Roman" w:hAnsi="Times New Roman"/>
        </w:rPr>
        <w:t xml:space="preserve">. Primer information used for </w:t>
      </w:r>
      <w:r w:rsidRPr="00B635A4">
        <w:rPr>
          <w:rFonts w:ascii="Times New Roman" w:hAnsi="Times New Roman"/>
          <w:i/>
        </w:rPr>
        <w:t>SAG</w:t>
      </w:r>
      <w:r w:rsidRPr="00180A18">
        <w:rPr>
          <w:rFonts w:ascii="Times New Roman" w:hAnsi="Times New Roman"/>
        </w:rPr>
        <w:t xml:space="preserve"> screening.  </w:t>
      </w:r>
      <w:r w:rsidRPr="00180A18">
        <w:rPr>
          <w:rFonts w:ascii="Times New Roman" w:hAnsi="Times New Roman"/>
          <w:b/>
        </w:rPr>
        <w:t>B</w:t>
      </w:r>
      <w:r w:rsidRPr="00180A18">
        <w:rPr>
          <w:rFonts w:ascii="Times New Roman" w:hAnsi="Times New Roman"/>
        </w:rPr>
        <w:t xml:space="preserve">. Primer information used for </w:t>
      </w:r>
      <w:r w:rsidRPr="00B635A4">
        <w:rPr>
          <w:rFonts w:ascii="Times New Roman" w:hAnsi="Times New Roman"/>
          <w:i/>
        </w:rPr>
        <w:t>KCNJ13</w:t>
      </w:r>
      <w:r w:rsidRPr="00180A18">
        <w:rPr>
          <w:rFonts w:ascii="Times New Roman" w:hAnsi="Times New Roman"/>
        </w:rPr>
        <w:t xml:space="preserve"> screening. </w:t>
      </w:r>
      <w:r w:rsidRPr="00180A18">
        <w:rPr>
          <w:rFonts w:ascii="Times New Roman" w:hAnsi="Times New Roman"/>
          <w:b/>
        </w:rPr>
        <w:t>C</w:t>
      </w:r>
      <w:r w:rsidRPr="00180A18">
        <w:rPr>
          <w:rFonts w:ascii="Times New Roman" w:hAnsi="Times New Roman"/>
        </w:rPr>
        <w:t xml:space="preserve">. </w:t>
      </w:r>
      <w:r>
        <w:rPr>
          <w:rFonts w:ascii="Times New Roman" w:hAnsi="Times New Roman"/>
        </w:rPr>
        <w:t>Primer</w:t>
      </w:r>
      <w:r w:rsidRPr="00180A18">
        <w:rPr>
          <w:rFonts w:ascii="Times New Roman" w:hAnsi="Times New Roman"/>
        </w:rPr>
        <w:t xml:space="preserve"> information used for the screening of the non-stop mutation in SAG. In bold and lower case is the base before the last that was altered from the database in C1 and C2 forward primers. In red is the mutated base.</w:t>
      </w:r>
    </w:p>
    <w:p w:rsidR="003809E7" w:rsidRDefault="003809E7" w:rsidP="003809E7"/>
    <w:tbl>
      <w:tblPr>
        <w:tblStyle w:val="TableGrid"/>
        <w:tblW w:w="14832" w:type="dxa"/>
        <w:tblInd w:w="-864" w:type="dxa"/>
        <w:tblLayout w:type="fixed"/>
        <w:tblLook w:val="00BF" w:firstRow="1" w:lastRow="0" w:firstColumn="1" w:lastColumn="0" w:noHBand="0" w:noVBand="0"/>
      </w:tblPr>
      <w:tblGrid>
        <w:gridCol w:w="522"/>
        <w:gridCol w:w="1170"/>
        <w:gridCol w:w="3690"/>
        <w:gridCol w:w="720"/>
        <w:gridCol w:w="540"/>
        <w:gridCol w:w="540"/>
        <w:gridCol w:w="3780"/>
        <w:gridCol w:w="540"/>
        <w:gridCol w:w="630"/>
        <w:gridCol w:w="1170"/>
        <w:gridCol w:w="1530"/>
      </w:tblGrid>
      <w:tr w:rsidR="003809E7" w:rsidRPr="00353EC8" w:rsidTr="00C60A65">
        <w:trPr>
          <w:trHeight w:val="422"/>
        </w:trPr>
        <w:tc>
          <w:tcPr>
            <w:tcW w:w="522" w:type="dxa"/>
            <w:vAlign w:val="bottom"/>
          </w:tcPr>
          <w:p w:rsidR="003809E7" w:rsidRPr="006F5A42" w:rsidRDefault="003809E7" w:rsidP="00C60A65">
            <w:pPr>
              <w:rPr>
                <w:rFonts w:ascii="Times New Roman" w:hAnsi="Times New Roman"/>
                <w:b/>
              </w:rPr>
            </w:pPr>
            <w:r>
              <w:rPr>
                <w:rFonts w:ascii="Times New Roman" w:hAnsi="Times New Roman"/>
                <w:b/>
              </w:rPr>
              <w:t>#</w:t>
            </w:r>
          </w:p>
        </w:tc>
        <w:tc>
          <w:tcPr>
            <w:tcW w:w="1170" w:type="dxa"/>
            <w:vAlign w:val="bottom"/>
          </w:tcPr>
          <w:p w:rsidR="003809E7" w:rsidRPr="006F5A42" w:rsidRDefault="003809E7" w:rsidP="00C60A65">
            <w:pPr>
              <w:rPr>
                <w:rFonts w:ascii="Times New Roman" w:hAnsi="Times New Roman"/>
                <w:b/>
              </w:rPr>
            </w:pPr>
            <w:r w:rsidRPr="00180A18">
              <w:rPr>
                <w:rFonts w:ascii="Times New Roman" w:hAnsi="Times New Roman"/>
                <w:b/>
              </w:rPr>
              <w:t xml:space="preserve">Forward primer name </w:t>
            </w:r>
          </w:p>
        </w:tc>
        <w:tc>
          <w:tcPr>
            <w:tcW w:w="4410" w:type="dxa"/>
            <w:gridSpan w:val="2"/>
            <w:vAlign w:val="bottom"/>
          </w:tcPr>
          <w:p w:rsidR="003809E7" w:rsidRPr="006F5A42" w:rsidRDefault="003809E7" w:rsidP="00C60A65">
            <w:pPr>
              <w:rPr>
                <w:rFonts w:ascii="Times New Roman" w:hAnsi="Times New Roman"/>
                <w:b/>
              </w:rPr>
            </w:pPr>
            <w:r w:rsidRPr="00180A18">
              <w:rPr>
                <w:rFonts w:ascii="Times New Roman" w:hAnsi="Times New Roman"/>
                <w:b/>
              </w:rPr>
              <w:t>Forward primer sequence</w:t>
            </w:r>
          </w:p>
        </w:tc>
        <w:tc>
          <w:tcPr>
            <w:tcW w:w="1080" w:type="dxa"/>
            <w:gridSpan w:val="2"/>
            <w:vAlign w:val="bottom"/>
          </w:tcPr>
          <w:p w:rsidR="003809E7" w:rsidRPr="006F5A42" w:rsidRDefault="003809E7" w:rsidP="00C60A65">
            <w:pPr>
              <w:rPr>
                <w:rFonts w:ascii="Times New Roman" w:hAnsi="Times New Roman"/>
                <w:b/>
              </w:rPr>
            </w:pPr>
            <w:r w:rsidRPr="00180A18">
              <w:rPr>
                <w:rFonts w:ascii="Times New Roman" w:hAnsi="Times New Roman"/>
                <w:b/>
              </w:rPr>
              <w:t xml:space="preserve">Reverse primer name </w:t>
            </w:r>
          </w:p>
        </w:tc>
        <w:tc>
          <w:tcPr>
            <w:tcW w:w="4320" w:type="dxa"/>
            <w:gridSpan w:val="2"/>
            <w:vAlign w:val="bottom"/>
          </w:tcPr>
          <w:p w:rsidR="003809E7" w:rsidRPr="006F5A42" w:rsidRDefault="003809E7" w:rsidP="00C60A65">
            <w:pPr>
              <w:rPr>
                <w:rFonts w:ascii="Times New Roman" w:hAnsi="Times New Roman"/>
                <w:b/>
              </w:rPr>
            </w:pPr>
            <w:r w:rsidRPr="00180A18">
              <w:rPr>
                <w:rFonts w:ascii="Times New Roman" w:hAnsi="Times New Roman"/>
                <w:b/>
              </w:rPr>
              <w:t>Reverse primer sequence</w:t>
            </w:r>
          </w:p>
        </w:tc>
        <w:tc>
          <w:tcPr>
            <w:tcW w:w="630" w:type="dxa"/>
            <w:vAlign w:val="bottom"/>
          </w:tcPr>
          <w:p w:rsidR="003809E7" w:rsidRDefault="003809E7" w:rsidP="00C60A65">
            <w:pPr>
              <w:rPr>
                <w:rFonts w:ascii="Times New Roman" w:hAnsi="Times New Roman"/>
                <w:b/>
              </w:rPr>
            </w:pPr>
            <w:r>
              <w:rPr>
                <w:rFonts w:ascii="Times New Roman" w:hAnsi="Times New Roman"/>
                <w:b/>
              </w:rPr>
              <w:t>S</w:t>
            </w:r>
            <w:r w:rsidRPr="00180A18">
              <w:rPr>
                <w:rFonts w:ascii="Times New Roman" w:hAnsi="Times New Roman"/>
                <w:b/>
              </w:rPr>
              <w:t xml:space="preserve">ize </w:t>
            </w:r>
          </w:p>
          <w:p w:rsidR="003809E7" w:rsidRDefault="003809E7" w:rsidP="00C60A65">
            <w:pPr>
              <w:rPr>
                <w:rFonts w:ascii="Times New Roman" w:hAnsi="Times New Roman"/>
                <w:b/>
              </w:rPr>
            </w:pPr>
            <w:r>
              <w:rPr>
                <w:rFonts w:ascii="Times New Roman" w:hAnsi="Times New Roman"/>
                <w:b/>
              </w:rPr>
              <w:t>bp</w:t>
            </w:r>
          </w:p>
        </w:tc>
        <w:tc>
          <w:tcPr>
            <w:tcW w:w="1170" w:type="dxa"/>
            <w:vAlign w:val="bottom"/>
          </w:tcPr>
          <w:p w:rsidR="003809E7" w:rsidRPr="006F5A42" w:rsidRDefault="003809E7" w:rsidP="00C60A65">
            <w:pPr>
              <w:rPr>
                <w:rFonts w:ascii="Times New Roman" w:hAnsi="Times New Roman"/>
                <w:b/>
              </w:rPr>
            </w:pPr>
            <w:r w:rsidRPr="00180A18">
              <w:rPr>
                <w:rFonts w:ascii="Times New Roman" w:hAnsi="Times New Roman"/>
                <w:b/>
              </w:rPr>
              <w:t>Targeted sequence</w:t>
            </w:r>
          </w:p>
        </w:tc>
        <w:tc>
          <w:tcPr>
            <w:tcW w:w="1530" w:type="dxa"/>
            <w:vAlign w:val="bottom"/>
          </w:tcPr>
          <w:p w:rsidR="003809E7" w:rsidRDefault="003809E7" w:rsidP="00C60A65">
            <w:pPr>
              <w:rPr>
                <w:rFonts w:ascii="Times New Roman" w:hAnsi="Times New Roman"/>
                <w:b/>
              </w:rPr>
            </w:pPr>
            <w:r w:rsidRPr="00180A18">
              <w:rPr>
                <w:rFonts w:ascii="Times New Roman" w:hAnsi="Times New Roman"/>
                <w:b/>
              </w:rPr>
              <w:t xml:space="preserve">Amplicon location on </w:t>
            </w:r>
            <w:r>
              <w:rPr>
                <w:rFonts w:ascii="Times New Roman" w:hAnsi="Times New Roman"/>
                <w:b/>
              </w:rPr>
              <w:t>CFA</w:t>
            </w:r>
            <w:r w:rsidRPr="00180A18">
              <w:rPr>
                <w:rFonts w:ascii="Times New Roman" w:hAnsi="Times New Roman"/>
                <w:b/>
              </w:rPr>
              <w:t xml:space="preserve"> 25</w:t>
            </w:r>
          </w:p>
        </w:tc>
      </w:tr>
      <w:tr w:rsidR="003809E7" w:rsidRPr="00353EC8" w:rsidTr="00C60A65">
        <w:tc>
          <w:tcPr>
            <w:tcW w:w="14832" w:type="dxa"/>
            <w:gridSpan w:val="11"/>
            <w:vAlign w:val="bottom"/>
          </w:tcPr>
          <w:p w:rsidR="003809E7" w:rsidRPr="004B6F01" w:rsidRDefault="003809E7" w:rsidP="00C60A65">
            <w:pPr>
              <w:rPr>
                <w:rFonts w:ascii="Times New Roman" w:hAnsi="Times New Roman" w:cs="Courier"/>
                <w:b/>
                <w:szCs w:val="26"/>
                <w:u w:color="0000CB"/>
              </w:rPr>
            </w:pPr>
            <w:r w:rsidRPr="004B6F01">
              <w:rPr>
                <w:rFonts w:ascii="Times New Roman" w:hAnsi="Times New Roman" w:cs="Courier"/>
                <w:b/>
                <w:szCs w:val="26"/>
                <w:u w:color="0000CB"/>
              </w:rPr>
              <w:t>A. SAG gene screening</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CCCAAAGAGGGTTAGGATAAACAGC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ACCACACAGAAAAGGCAAAACTGG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487</w:t>
            </w:r>
          </w:p>
        </w:tc>
        <w:tc>
          <w:tcPr>
            <w:tcW w:w="1170" w:type="dxa"/>
            <w:vAlign w:val="bottom"/>
          </w:tcPr>
          <w:p w:rsidR="003809E7" w:rsidRPr="006F5A42" w:rsidRDefault="003809E7" w:rsidP="00C60A65">
            <w:pPr>
              <w:keepNext/>
              <w:keepLines/>
              <w:spacing w:before="200"/>
              <w:outlineLvl w:val="1"/>
              <w:rPr>
                <w:rFonts w:ascii="Times New Roman" w:hAnsi="Times New Roman" w:cs="Courier"/>
                <w:szCs w:val="26"/>
                <w:u w:color="0000CB"/>
              </w:rPr>
            </w:pPr>
            <w:r w:rsidRPr="00180A18">
              <w:rPr>
                <w:rFonts w:ascii="Times New Roman" w:hAnsi="Times New Roman" w:cs="Courier"/>
                <w:szCs w:val="26"/>
                <w:u w:color="0000CB"/>
              </w:rPr>
              <w:t>Exon 1 (non-coding 5’UTR)</w:t>
            </w:r>
          </w:p>
        </w:tc>
        <w:tc>
          <w:tcPr>
            <w:tcW w:w="1530" w:type="dxa"/>
            <w:vAlign w:val="bottom"/>
          </w:tcPr>
          <w:p w:rsidR="003809E7" w:rsidRPr="006F5A42" w:rsidRDefault="003809E7" w:rsidP="00C60A65">
            <w:pPr>
              <w:keepNext/>
              <w:keepLines/>
              <w:spacing w:before="200"/>
              <w:outlineLvl w:val="1"/>
              <w:rPr>
                <w:rFonts w:ascii="Times New Roman" w:hAnsi="Times New Roman" w:cs="Courier"/>
                <w:szCs w:val="26"/>
                <w:u w:color="0000CB"/>
              </w:rPr>
            </w:pPr>
            <w:r w:rsidRPr="00180A18">
              <w:rPr>
                <w:rFonts w:ascii="Times New Roman" w:hAnsi="Times New Roman" w:cs="Courier"/>
                <w:szCs w:val="26"/>
                <w:u w:color="0000CB"/>
              </w:rPr>
              <w:t>47,814,374- 47,814,860</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2</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F2</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ATGGCCTTATTTCGTCAAACATCG </w:t>
            </w:r>
          </w:p>
        </w:tc>
        <w:tc>
          <w:tcPr>
            <w:tcW w:w="1080" w:type="dxa"/>
            <w:gridSpan w:val="2"/>
            <w:vAlign w:val="bottom"/>
          </w:tcPr>
          <w:p w:rsidR="003809E7" w:rsidRPr="006F5A42" w:rsidRDefault="003809E7" w:rsidP="00C60A65">
            <w:pPr>
              <w:keepNext/>
              <w:keepLines/>
              <w:spacing w:before="480"/>
              <w:outlineLvl w:val="0"/>
              <w:rPr>
                <w:rFonts w:ascii="Times New Roman" w:hAnsi="Times New Roman"/>
              </w:rPr>
            </w:pPr>
            <w:r w:rsidRPr="00180A18">
              <w:rPr>
                <w:rFonts w:ascii="Times New Roman" w:hAnsi="Times New Roman"/>
              </w:rPr>
              <w:t>SAG R2</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GGCACCCCATGTCTATTCTTGAAA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351</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2 (5’UTR and coding)</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47,815,466- 47,815,816</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3</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F3</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CTCCCCTTGACCCTATTGCCTTT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R3</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TCATCTCCTATTTCTACCCCCTGGT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648</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Intron 2</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47,818,665- 47,819,312</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4</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F4</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GGCCACTTAGCATCTACATCTGTTC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R4</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GAAATTGTTTTCAATCAGCCAGTG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262</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3</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47,820,607- 47,820,868</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5</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F5</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GCTGAACGTGGAACCTCCTTAAAA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R5</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AGCACTAAGACCAGACCAGACCAG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212</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4</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47,823,499- 47,823,710</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6</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F6</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AGTGTCAGCGGTTACCCCATGTT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R6</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TCTCCTTCACTCCTGGTCACACTG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359</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5</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47,825,286- 47,825,644</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7</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F7</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GTTTTGCTTGCTCGCTCTCTTCTC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R7</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TTTGGTTTTTGCCTGATTTCTGTG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388</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6</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47,827,092- 47,827,479</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8</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F8</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ATGATAAACCTGGCTCCTTCCTGT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R8</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GTCCACGACCGAACACACTGG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540</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Intron 6</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47,828,272- 47,828,811</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9</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F9</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GAGGGACAACTAAATGGAGGCAGA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R9</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CGAAGAAGAAGCAAACTGGAGAGG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617</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7</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47,828,898- 47,829,514</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lastRenderedPageBreak/>
              <w:t>10</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F10</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ATGGGGTCCTTCCTCTTCTGG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R10</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CACGGTCGGTATGTTGAGACTTTG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753</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8</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47,830,044- 47,830,796</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11</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F11</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CCCACTCATTCCCCCTCACTG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R11</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TGTGCTGCCTCTGTCAACAAAAAT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797</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9</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47,830,880- 47,831,676</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12</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F12</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ACAGCCATTAGACAGGGAAGACCA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R12</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GAAGTGAGAAAAGGGGAAGGAAGC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294</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10</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47,833,870- 47,834,163</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13</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F13</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GAGCAGGGACTTGAGGGAATGTC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R13</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GTGAGACGAGAAGGGGAGCAGAC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422</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11</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47,835,843- 47,836,264</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14</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F14</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CAGAGGAAGGAGCCAAGGAAGATG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R14</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ATCATTCAGGAAAGGAAGGGGAGA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494</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12</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47,838,861- 47,839,354</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15</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F15</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TGGGAAAAGTGAGTGTGTGTTTGC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R15</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AGAAGGCAGTGGGCATCGTTT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828</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13</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47,839,505- 47,840,332</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16</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F16</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TCTGGTTTGTTTTGTTTTGAATCTCG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R16</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CAGGGCAGCATTTGAGGATGAC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336</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14</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47,841,528- 47,841,863</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17</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F17</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AAAAGCAAAGGGCAGGGGTGAC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R17</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CAAGGGAGAGAAAATGAAGGAACC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666</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15</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47,844,729- 47,845,394</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18</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SAG F18</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GCTTGGTCCGTGCTCCATCAT   </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SAG R18</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rPr>
              <w:t xml:space="preserve">CTTCCCTCCCCCACCTGAGAC   </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rPr>
              <w:t>481</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16 and 3UTR</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47,845,438- 47,845,918</w:t>
            </w:r>
          </w:p>
        </w:tc>
      </w:tr>
      <w:tr w:rsidR="003809E7" w:rsidRPr="00353EC8" w:rsidTr="00C60A65">
        <w:tc>
          <w:tcPr>
            <w:tcW w:w="14832" w:type="dxa"/>
            <w:gridSpan w:val="11"/>
            <w:vAlign w:val="bottom"/>
          </w:tcPr>
          <w:p w:rsidR="003809E7" w:rsidRPr="006F5A42" w:rsidRDefault="003809E7" w:rsidP="00C60A65">
            <w:pPr>
              <w:rPr>
                <w:rFonts w:ascii="Times New Roman" w:hAnsi="Times New Roman"/>
                <w:b/>
              </w:rPr>
            </w:pPr>
            <w:r w:rsidRPr="00180A18">
              <w:rPr>
                <w:rFonts w:ascii="Times New Roman" w:hAnsi="Times New Roman"/>
                <w:b/>
              </w:rPr>
              <w:t>B. KCNJ13 gene screening</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KCNJ135UTRF</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AACAAACCAGCATTCTTTTCCACA</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KCNJ135UTRR</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TGCTTTCAGTAGGGCTATTACTCCA</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cs="Courier"/>
                <w:szCs w:val="26"/>
              </w:rPr>
              <w:t>450</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cs="Courier"/>
                <w:szCs w:val="26"/>
                <w:u w:color="0000CB"/>
              </w:rPr>
              <w:t>Exon 1 (non-coding 5’UTR)</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47,387,670- 47,388,119</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2</w:t>
            </w:r>
          </w:p>
        </w:tc>
        <w:tc>
          <w:tcPr>
            <w:tcW w:w="1170" w:type="dxa"/>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KCNJ13_</w:t>
            </w:r>
          </w:p>
          <w:p w:rsidR="003809E7" w:rsidRPr="006F5A42" w:rsidRDefault="003809E7" w:rsidP="00C60A65">
            <w:pPr>
              <w:rPr>
                <w:rFonts w:ascii="Times New Roman" w:hAnsi="Times New Roman"/>
              </w:rPr>
            </w:pPr>
            <w:r w:rsidRPr="00180A18">
              <w:rPr>
                <w:rFonts w:ascii="Times New Roman" w:hAnsi="Times New Roman" w:cs="Courier"/>
                <w:szCs w:val="26"/>
              </w:rPr>
              <w:t>intron1F</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GAGCTGTTAGACTGGGAAAGCCTA</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KCNJ13_intron2R</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TATCCCTTCTCCAAACCACTTGTA</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cs="Courier"/>
                <w:szCs w:val="26"/>
              </w:rPr>
              <w:t>664</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2 (5’UTR and coding)</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47,382,095- 47,382,758</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3</w:t>
            </w:r>
          </w:p>
        </w:tc>
        <w:tc>
          <w:tcPr>
            <w:tcW w:w="1170" w:type="dxa"/>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KCNJ13_</w:t>
            </w:r>
          </w:p>
          <w:p w:rsidR="003809E7" w:rsidRPr="006F5A42" w:rsidRDefault="003809E7" w:rsidP="00C60A65">
            <w:pPr>
              <w:rPr>
                <w:rFonts w:ascii="Times New Roman" w:hAnsi="Times New Roman"/>
              </w:rPr>
            </w:pPr>
            <w:r w:rsidRPr="00180A18">
              <w:rPr>
                <w:rFonts w:ascii="Times New Roman" w:hAnsi="Times New Roman" w:cs="Courier"/>
                <w:szCs w:val="26"/>
              </w:rPr>
              <w:t>intron2F</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TCTTCAGGCAAATGAGACTATCCAA</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KCNJ13_3UTRR</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AGTAGCTGCATAACTGGCTGGGTA</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cs="Courier"/>
                <w:szCs w:val="26"/>
              </w:rPr>
              <w:t>848</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3 and 3’UTR</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47,379,501- 47,380,348</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4</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KCNJ13_F4</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ATCCGAAGGCAAGTGATGATTAGG</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KCNJ13_R4</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GACCTCTTTGAGCACCATCCATTT</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cs="Courier"/>
                <w:szCs w:val="26"/>
              </w:rPr>
              <w:t>343</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2</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47,382,500- 47,382,842</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lastRenderedPageBreak/>
              <w:t>5</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KCNJ13_F5</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TCAGAGATACCGGAGGATGGTCAC</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KCNJ13_R5</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GGAGCATTTGTATGGCAAGTAGGG</w:t>
            </w:r>
          </w:p>
        </w:tc>
        <w:tc>
          <w:tcPr>
            <w:tcW w:w="630" w:type="dxa"/>
            <w:vAlign w:val="bottom"/>
          </w:tcPr>
          <w:p w:rsidR="003809E7" w:rsidRPr="006F5A42" w:rsidRDefault="003809E7" w:rsidP="00C60A65">
            <w:pPr>
              <w:keepNext/>
              <w:keepLines/>
              <w:spacing w:before="200"/>
              <w:jc w:val="center"/>
              <w:outlineLvl w:val="8"/>
              <w:rPr>
                <w:rFonts w:ascii="Times New Roman" w:hAnsi="Times New Roman"/>
              </w:rPr>
            </w:pPr>
            <w:r w:rsidRPr="00180A18">
              <w:rPr>
                <w:rFonts w:ascii="Times New Roman" w:hAnsi="Times New Roman" w:cs="Courier"/>
                <w:szCs w:val="26"/>
              </w:rPr>
              <w:t>389</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2</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47,382,182- 47,382,570</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6</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KCNJ13_F6</w:t>
            </w:r>
          </w:p>
        </w:tc>
        <w:tc>
          <w:tcPr>
            <w:tcW w:w="441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GCTGAGATGAATGGTGATCTGGAA</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KCNJ13_R6</w:t>
            </w:r>
          </w:p>
        </w:tc>
        <w:tc>
          <w:tcPr>
            <w:tcW w:w="432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TACCGGCTGATAATGCAAATGAA</w:t>
            </w:r>
          </w:p>
        </w:tc>
        <w:tc>
          <w:tcPr>
            <w:tcW w:w="630" w:type="dxa"/>
            <w:vAlign w:val="bottom"/>
          </w:tcPr>
          <w:p w:rsidR="003809E7" w:rsidRPr="006F5A42" w:rsidRDefault="003809E7" w:rsidP="00C60A65">
            <w:pPr>
              <w:jc w:val="center"/>
              <w:rPr>
                <w:rFonts w:ascii="Times New Roman" w:hAnsi="Times New Roman"/>
              </w:rPr>
            </w:pPr>
            <w:r w:rsidRPr="00180A18">
              <w:rPr>
                <w:rFonts w:ascii="Times New Roman" w:hAnsi="Times New Roman" w:cs="Courier"/>
                <w:szCs w:val="26"/>
              </w:rPr>
              <w:t>341</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2</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47,382,037- 47,382,377</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7</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KCNJ13_F7</w:t>
            </w:r>
          </w:p>
        </w:tc>
        <w:tc>
          <w:tcPr>
            <w:tcW w:w="441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TCTTCAGGCAAATGAGACTATCCAA</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KCNJ13_R7</w:t>
            </w:r>
          </w:p>
        </w:tc>
        <w:tc>
          <w:tcPr>
            <w:tcW w:w="432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GCTGGAGCAGAGTAGCAAGAGGAC</w:t>
            </w:r>
          </w:p>
        </w:tc>
        <w:tc>
          <w:tcPr>
            <w:tcW w:w="630" w:type="dxa"/>
            <w:vAlign w:val="bottom"/>
          </w:tcPr>
          <w:p w:rsidR="003809E7" w:rsidRPr="006F5A42" w:rsidRDefault="003809E7" w:rsidP="00C60A65">
            <w:pPr>
              <w:jc w:val="center"/>
              <w:rPr>
                <w:rFonts w:ascii="Times New Roman" w:hAnsi="Times New Roman" w:cs="Courier"/>
                <w:szCs w:val="26"/>
              </w:rPr>
            </w:pPr>
            <w:r w:rsidRPr="00180A18">
              <w:rPr>
                <w:rFonts w:ascii="Times New Roman" w:hAnsi="Times New Roman" w:cs="Courier"/>
                <w:szCs w:val="26"/>
              </w:rPr>
              <w:t>477</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3</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47,379,872-47,380,348</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8</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KCNJ13_F8</w:t>
            </w:r>
          </w:p>
        </w:tc>
        <w:tc>
          <w:tcPr>
            <w:tcW w:w="441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TCAGGAAAGGGAAAATGGTGAACT</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KCNJ13_R8</w:t>
            </w:r>
          </w:p>
        </w:tc>
        <w:tc>
          <w:tcPr>
            <w:tcW w:w="432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CTTGGAGACCAGAGGAGTTGGAAG</w:t>
            </w:r>
          </w:p>
        </w:tc>
        <w:tc>
          <w:tcPr>
            <w:tcW w:w="630" w:type="dxa"/>
            <w:vAlign w:val="bottom"/>
          </w:tcPr>
          <w:p w:rsidR="003809E7" w:rsidRPr="006F5A42" w:rsidRDefault="003809E7" w:rsidP="00C60A65">
            <w:pPr>
              <w:jc w:val="center"/>
              <w:rPr>
                <w:rFonts w:ascii="Times New Roman" w:hAnsi="Times New Roman" w:cs="Courier"/>
                <w:szCs w:val="26"/>
              </w:rPr>
            </w:pPr>
            <w:r w:rsidRPr="00180A18">
              <w:rPr>
                <w:rFonts w:ascii="Times New Roman" w:hAnsi="Times New Roman" w:cs="Courier"/>
                <w:szCs w:val="26"/>
              </w:rPr>
              <w:t>370</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3</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47,379,651-47,380,020</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9</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KCNJ13_F9</w:t>
            </w:r>
          </w:p>
        </w:tc>
        <w:tc>
          <w:tcPr>
            <w:tcW w:w="441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GGGGTTCCAAAGGTGAATATCAAA</w:t>
            </w:r>
          </w:p>
        </w:tc>
        <w:tc>
          <w:tcPr>
            <w:tcW w:w="1080" w:type="dxa"/>
            <w:gridSpan w:val="2"/>
            <w:vAlign w:val="bottom"/>
          </w:tcPr>
          <w:p w:rsidR="003809E7" w:rsidRPr="006F5A42" w:rsidRDefault="003809E7" w:rsidP="00C60A65">
            <w:pPr>
              <w:rPr>
                <w:rFonts w:ascii="Times New Roman" w:hAnsi="Times New Roman"/>
              </w:rPr>
            </w:pPr>
            <w:r w:rsidRPr="00180A18">
              <w:rPr>
                <w:rFonts w:ascii="Times New Roman" w:hAnsi="Times New Roman" w:cs="Courier"/>
                <w:szCs w:val="26"/>
              </w:rPr>
              <w:t>KCNJ13_R9</w:t>
            </w:r>
          </w:p>
        </w:tc>
        <w:tc>
          <w:tcPr>
            <w:tcW w:w="432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TTGCAGATGAAAATGAGAGATTGTGA</w:t>
            </w:r>
          </w:p>
        </w:tc>
        <w:tc>
          <w:tcPr>
            <w:tcW w:w="630" w:type="dxa"/>
            <w:vAlign w:val="bottom"/>
          </w:tcPr>
          <w:p w:rsidR="003809E7" w:rsidRPr="006F5A42" w:rsidRDefault="003809E7" w:rsidP="00C60A65">
            <w:pPr>
              <w:jc w:val="center"/>
              <w:rPr>
                <w:rFonts w:ascii="Times New Roman" w:hAnsi="Times New Roman" w:cs="Courier"/>
                <w:szCs w:val="26"/>
              </w:rPr>
            </w:pPr>
            <w:r w:rsidRPr="00180A18">
              <w:rPr>
                <w:rFonts w:ascii="Times New Roman" w:hAnsi="Times New Roman" w:cs="Courier"/>
                <w:szCs w:val="26"/>
              </w:rPr>
              <w:t>553</w:t>
            </w:r>
          </w:p>
        </w:tc>
        <w:tc>
          <w:tcPr>
            <w:tcW w:w="1170" w:type="dxa"/>
            <w:vAlign w:val="bottom"/>
          </w:tcPr>
          <w:p w:rsidR="003809E7" w:rsidRPr="006F5A42" w:rsidRDefault="003809E7" w:rsidP="00C60A65">
            <w:pPr>
              <w:rPr>
                <w:rFonts w:ascii="Times New Roman" w:hAnsi="Times New Roman"/>
              </w:rPr>
            </w:pPr>
            <w:r w:rsidRPr="00180A18">
              <w:rPr>
                <w:rFonts w:ascii="Times New Roman" w:hAnsi="Times New Roman"/>
              </w:rPr>
              <w:t>Exon 3 and 3’UTR</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47,379,181-47,379,733</w:t>
            </w:r>
          </w:p>
        </w:tc>
      </w:tr>
      <w:tr w:rsidR="003809E7" w:rsidRPr="00353EC8" w:rsidTr="00C60A65">
        <w:tc>
          <w:tcPr>
            <w:tcW w:w="14832" w:type="dxa"/>
            <w:gridSpan w:val="11"/>
            <w:vAlign w:val="bottom"/>
          </w:tcPr>
          <w:p w:rsidR="003809E7" w:rsidRPr="006F5A42" w:rsidRDefault="003809E7" w:rsidP="00C60A65">
            <w:pPr>
              <w:rPr>
                <w:rFonts w:ascii="Times New Roman" w:hAnsi="Times New Roman"/>
                <w:b/>
              </w:rPr>
            </w:pPr>
            <w:r w:rsidRPr="00180A18">
              <w:rPr>
                <w:rFonts w:ascii="Times New Roman" w:hAnsi="Times New Roman"/>
                <w:b/>
              </w:rPr>
              <w:t>C. Allele-specific extension test for the non-stop mutation in SAG</w:t>
            </w:r>
          </w:p>
        </w:tc>
      </w:tr>
      <w:tr w:rsidR="003809E7" w:rsidRPr="004B5F0C" w:rsidTr="00C60A65">
        <w:tc>
          <w:tcPr>
            <w:tcW w:w="522" w:type="dxa"/>
            <w:vAlign w:val="bottom"/>
          </w:tcPr>
          <w:p w:rsidR="003809E7" w:rsidRPr="006F5A42" w:rsidRDefault="003809E7" w:rsidP="00C60A65">
            <w:pPr>
              <w:rPr>
                <w:rFonts w:ascii="Times New Roman" w:hAnsi="Times New Roman"/>
                <w:b/>
              </w:rPr>
            </w:pPr>
          </w:p>
        </w:tc>
        <w:tc>
          <w:tcPr>
            <w:tcW w:w="1170" w:type="dxa"/>
            <w:vAlign w:val="bottom"/>
          </w:tcPr>
          <w:p w:rsidR="003809E7" w:rsidRPr="006F5A42" w:rsidRDefault="003809E7" w:rsidP="00C60A65">
            <w:pPr>
              <w:rPr>
                <w:rFonts w:ascii="Times New Roman" w:hAnsi="Times New Roman"/>
                <w:b/>
              </w:rPr>
            </w:pPr>
            <w:r w:rsidRPr="00180A18">
              <w:rPr>
                <w:rFonts w:ascii="Times New Roman" w:hAnsi="Times New Roman"/>
                <w:b/>
              </w:rPr>
              <w:t xml:space="preserve">Forward primer name </w:t>
            </w:r>
          </w:p>
        </w:tc>
        <w:tc>
          <w:tcPr>
            <w:tcW w:w="3690" w:type="dxa"/>
            <w:vAlign w:val="bottom"/>
          </w:tcPr>
          <w:p w:rsidR="003809E7" w:rsidRPr="006F5A42" w:rsidRDefault="003809E7" w:rsidP="00C60A65">
            <w:pPr>
              <w:rPr>
                <w:rFonts w:ascii="Times New Roman" w:hAnsi="Times New Roman"/>
                <w:b/>
              </w:rPr>
            </w:pPr>
            <w:r w:rsidRPr="00180A18">
              <w:rPr>
                <w:rFonts w:ascii="Times New Roman" w:hAnsi="Times New Roman"/>
                <w:b/>
              </w:rPr>
              <w:t>Forward primer sequence</w:t>
            </w:r>
          </w:p>
        </w:tc>
        <w:tc>
          <w:tcPr>
            <w:tcW w:w="1260" w:type="dxa"/>
            <w:gridSpan w:val="2"/>
            <w:vAlign w:val="bottom"/>
          </w:tcPr>
          <w:p w:rsidR="003809E7" w:rsidRPr="006F5A42" w:rsidRDefault="003809E7" w:rsidP="00C60A65">
            <w:pPr>
              <w:rPr>
                <w:rFonts w:ascii="Times New Roman" w:hAnsi="Times New Roman"/>
                <w:b/>
              </w:rPr>
            </w:pPr>
            <w:r w:rsidRPr="00180A18">
              <w:rPr>
                <w:rFonts w:ascii="Times New Roman" w:hAnsi="Times New Roman"/>
                <w:b/>
              </w:rPr>
              <w:t xml:space="preserve">Reverse primer name </w:t>
            </w:r>
          </w:p>
        </w:tc>
        <w:tc>
          <w:tcPr>
            <w:tcW w:w="4320" w:type="dxa"/>
            <w:gridSpan w:val="2"/>
            <w:vAlign w:val="bottom"/>
          </w:tcPr>
          <w:p w:rsidR="003809E7" w:rsidRPr="006F5A42" w:rsidRDefault="003809E7" w:rsidP="00C60A65">
            <w:pPr>
              <w:rPr>
                <w:rFonts w:ascii="Times New Roman" w:hAnsi="Times New Roman"/>
                <w:b/>
              </w:rPr>
            </w:pPr>
            <w:r w:rsidRPr="00180A18">
              <w:rPr>
                <w:rFonts w:ascii="Times New Roman" w:hAnsi="Times New Roman"/>
                <w:b/>
              </w:rPr>
              <w:t>Reverse primer sequence</w:t>
            </w:r>
          </w:p>
        </w:tc>
        <w:tc>
          <w:tcPr>
            <w:tcW w:w="1170" w:type="dxa"/>
            <w:gridSpan w:val="2"/>
            <w:vAlign w:val="bottom"/>
          </w:tcPr>
          <w:p w:rsidR="003809E7" w:rsidRPr="006F5A42" w:rsidRDefault="003809E7" w:rsidP="00C60A65">
            <w:pPr>
              <w:jc w:val="center"/>
              <w:rPr>
                <w:rFonts w:ascii="Times New Roman" w:hAnsi="Times New Roman" w:cs="Courier"/>
                <w:b/>
                <w:szCs w:val="26"/>
              </w:rPr>
            </w:pPr>
            <w:r w:rsidRPr="00180A18">
              <w:rPr>
                <w:rFonts w:ascii="Times New Roman" w:hAnsi="Times New Roman" w:cs="Courier"/>
                <w:b/>
                <w:szCs w:val="26"/>
              </w:rPr>
              <w:t>Expected size in normal allele</w:t>
            </w:r>
          </w:p>
        </w:tc>
        <w:tc>
          <w:tcPr>
            <w:tcW w:w="1170" w:type="dxa"/>
            <w:vAlign w:val="bottom"/>
          </w:tcPr>
          <w:p w:rsidR="003809E7" w:rsidRPr="006F5A42" w:rsidRDefault="003809E7" w:rsidP="00C60A65">
            <w:pPr>
              <w:rPr>
                <w:rFonts w:ascii="Times New Roman" w:hAnsi="Times New Roman"/>
                <w:b/>
              </w:rPr>
            </w:pPr>
            <w:r w:rsidRPr="00180A18">
              <w:rPr>
                <w:rFonts w:ascii="Times New Roman" w:hAnsi="Times New Roman" w:cs="Courier"/>
                <w:b/>
                <w:szCs w:val="26"/>
              </w:rPr>
              <w:t>Expected size in affected allele</w:t>
            </w:r>
          </w:p>
        </w:tc>
        <w:tc>
          <w:tcPr>
            <w:tcW w:w="1530" w:type="dxa"/>
            <w:vAlign w:val="bottom"/>
          </w:tcPr>
          <w:p w:rsidR="003809E7" w:rsidRPr="006F5A42" w:rsidRDefault="003809E7" w:rsidP="00C60A65">
            <w:pPr>
              <w:rPr>
                <w:rFonts w:ascii="Times New Roman" w:hAnsi="Times New Roman"/>
                <w:b/>
              </w:rPr>
            </w:pPr>
            <w:r w:rsidRPr="00180A18">
              <w:rPr>
                <w:rFonts w:ascii="Times New Roman" w:hAnsi="Times New Roman"/>
                <w:b/>
              </w:rPr>
              <w:t>Amplicon location on chromosome 25</w:t>
            </w:r>
          </w:p>
        </w:tc>
      </w:tr>
      <w:tr w:rsidR="003809E7" w:rsidRPr="00353EC8" w:rsidTr="00C60A65">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1</w:t>
            </w:r>
          </w:p>
        </w:tc>
        <w:tc>
          <w:tcPr>
            <w:tcW w:w="1170" w:type="dxa"/>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Bas_AS_wt_F</w:t>
            </w:r>
          </w:p>
        </w:tc>
        <w:tc>
          <w:tcPr>
            <w:tcW w:w="3690" w:type="dxa"/>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ACCGGGAGGCCATGGATGA</w:t>
            </w:r>
            <w:r w:rsidRPr="00180A18">
              <w:rPr>
                <w:rFonts w:ascii="Times New Roman" w:hAnsi="Times New Roman" w:cs="Courier"/>
                <w:b/>
                <w:szCs w:val="26"/>
              </w:rPr>
              <w:t>t</w:t>
            </w:r>
            <w:r w:rsidRPr="00180A18">
              <w:rPr>
                <w:rFonts w:ascii="Times New Roman" w:hAnsi="Times New Roman" w:cs="Courier"/>
                <w:szCs w:val="26"/>
              </w:rPr>
              <w:t>T</w:t>
            </w:r>
          </w:p>
        </w:tc>
        <w:tc>
          <w:tcPr>
            <w:tcW w:w="126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rPr>
              <w:t>SAG R18</w:t>
            </w:r>
          </w:p>
        </w:tc>
        <w:tc>
          <w:tcPr>
            <w:tcW w:w="432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rPr>
              <w:t>CTTCCCTCCCCCACCTGAGAC</w:t>
            </w:r>
          </w:p>
        </w:tc>
        <w:tc>
          <w:tcPr>
            <w:tcW w:w="1170" w:type="dxa"/>
            <w:gridSpan w:val="2"/>
            <w:vAlign w:val="bottom"/>
          </w:tcPr>
          <w:p w:rsidR="003809E7" w:rsidRPr="006F5A42" w:rsidRDefault="003809E7" w:rsidP="00C60A65">
            <w:pPr>
              <w:jc w:val="center"/>
              <w:rPr>
                <w:rFonts w:ascii="Times New Roman" w:hAnsi="Times New Roman" w:cs="Courier"/>
                <w:szCs w:val="26"/>
              </w:rPr>
            </w:pPr>
            <w:r w:rsidRPr="00180A18">
              <w:rPr>
                <w:rFonts w:ascii="Times New Roman" w:hAnsi="Times New Roman" w:cs="Courier"/>
                <w:szCs w:val="26"/>
              </w:rPr>
              <w:t>259</w:t>
            </w:r>
          </w:p>
        </w:tc>
        <w:tc>
          <w:tcPr>
            <w:tcW w:w="1170" w:type="dxa"/>
            <w:vAlign w:val="bottom"/>
          </w:tcPr>
          <w:p w:rsidR="003809E7" w:rsidRPr="006F5A42" w:rsidRDefault="003809E7" w:rsidP="00C60A65">
            <w:pPr>
              <w:jc w:val="center"/>
              <w:rPr>
                <w:rFonts w:ascii="Times New Roman" w:hAnsi="Times New Roman"/>
              </w:rPr>
            </w:pPr>
            <w:r w:rsidRPr="00180A18">
              <w:rPr>
                <w:rFonts w:ascii="Times New Roman" w:hAnsi="Times New Roman"/>
              </w:rPr>
              <w:t>-</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47,845,660-47,845,918</w:t>
            </w:r>
          </w:p>
        </w:tc>
      </w:tr>
      <w:tr w:rsidR="003809E7" w:rsidRPr="00353EC8" w:rsidTr="00C60A65">
        <w:trPr>
          <w:trHeight w:val="179"/>
        </w:trPr>
        <w:tc>
          <w:tcPr>
            <w:tcW w:w="522" w:type="dxa"/>
            <w:vAlign w:val="bottom"/>
          </w:tcPr>
          <w:p w:rsidR="003809E7" w:rsidRPr="006F5A42" w:rsidRDefault="003809E7" w:rsidP="00C60A65">
            <w:pPr>
              <w:rPr>
                <w:rFonts w:ascii="Times New Roman" w:hAnsi="Times New Roman"/>
              </w:rPr>
            </w:pPr>
            <w:r w:rsidRPr="00180A18">
              <w:rPr>
                <w:rFonts w:ascii="Times New Roman" w:hAnsi="Times New Roman"/>
              </w:rPr>
              <w:t>2</w:t>
            </w:r>
          </w:p>
        </w:tc>
        <w:tc>
          <w:tcPr>
            <w:tcW w:w="1170" w:type="dxa"/>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Bas_AS_mut_F</w:t>
            </w:r>
          </w:p>
        </w:tc>
        <w:tc>
          <w:tcPr>
            <w:tcW w:w="3690" w:type="dxa"/>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ACCGGGAGGCCATGGATGA</w:t>
            </w:r>
            <w:r w:rsidRPr="00180A18">
              <w:rPr>
                <w:rFonts w:ascii="Times New Roman" w:hAnsi="Times New Roman" w:cs="Courier"/>
                <w:b/>
                <w:szCs w:val="26"/>
              </w:rPr>
              <w:t>t</w:t>
            </w:r>
            <w:r w:rsidRPr="00180A18">
              <w:rPr>
                <w:rFonts w:ascii="Times New Roman" w:hAnsi="Times New Roman" w:cs="Courier"/>
                <w:color w:val="FF0000"/>
                <w:szCs w:val="26"/>
              </w:rPr>
              <w:t>C</w:t>
            </w:r>
          </w:p>
        </w:tc>
        <w:tc>
          <w:tcPr>
            <w:tcW w:w="126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Bas_R1</w:t>
            </w:r>
          </w:p>
        </w:tc>
        <w:tc>
          <w:tcPr>
            <w:tcW w:w="4320" w:type="dxa"/>
            <w:gridSpan w:val="2"/>
            <w:vAlign w:val="bottom"/>
          </w:tcPr>
          <w:p w:rsidR="003809E7" w:rsidRPr="006F5A42" w:rsidRDefault="003809E7" w:rsidP="00C60A65">
            <w:pPr>
              <w:rPr>
                <w:rFonts w:ascii="Times New Roman" w:hAnsi="Times New Roman" w:cs="Courier"/>
                <w:szCs w:val="26"/>
              </w:rPr>
            </w:pPr>
            <w:r w:rsidRPr="00180A18">
              <w:rPr>
                <w:rFonts w:ascii="Times New Roman" w:hAnsi="Times New Roman" w:cs="Courier"/>
                <w:szCs w:val="26"/>
              </w:rPr>
              <w:t>CAAATAGGGACTTGGACCGAACG</w:t>
            </w:r>
          </w:p>
        </w:tc>
        <w:tc>
          <w:tcPr>
            <w:tcW w:w="1170" w:type="dxa"/>
            <w:gridSpan w:val="2"/>
            <w:vAlign w:val="bottom"/>
          </w:tcPr>
          <w:p w:rsidR="003809E7" w:rsidRPr="006F5A42" w:rsidRDefault="003809E7" w:rsidP="00C60A65">
            <w:pPr>
              <w:jc w:val="center"/>
              <w:rPr>
                <w:rFonts w:ascii="Times New Roman" w:hAnsi="Times New Roman" w:cs="Courier"/>
                <w:szCs w:val="26"/>
              </w:rPr>
            </w:pPr>
            <w:r w:rsidRPr="00180A18">
              <w:rPr>
                <w:rFonts w:ascii="Times New Roman" w:hAnsi="Times New Roman" w:cs="Courier"/>
                <w:szCs w:val="26"/>
              </w:rPr>
              <w:t>-</w:t>
            </w:r>
          </w:p>
        </w:tc>
        <w:tc>
          <w:tcPr>
            <w:tcW w:w="1170" w:type="dxa"/>
            <w:vAlign w:val="bottom"/>
          </w:tcPr>
          <w:p w:rsidR="003809E7" w:rsidRPr="006F5A42" w:rsidRDefault="003809E7" w:rsidP="00C60A65">
            <w:pPr>
              <w:jc w:val="center"/>
              <w:rPr>
                <w:rFonts w:ascii="Times New Roman" w:hAnsi="Times New Roman"/>
              </w:rPr>
            </w:pPr>
            <w:r w:rsidRPr="00180A18">
              <w:rPr>
                <w:rFonts w:ascii="Times New Roman" w:hAnsi="Times New Roman"/>
              </w:rPr>
              <w:t>531</w:t>
            </w:r>
          </w:p>
        </w:tc>
        <w:tc>
          <w:tcPr>
            <w:tcW w:w="1530" w:type="dxa"/>
            <w:vAlign w:val="bottom"/>
          </w:tcPr>
          <w:p w:rsidR="003809E7" w:rsidRPr="006F5A42" w:rsidRDefault="003809E7" w:rsidP="00C60A65">
            <w:pPr>
              <w:rPr>
                <w:rFonts w:ascii="Times New Roman" w:hAnsi="Times New Roman"/>
              </w:rPr>
            </w:pPr>
            <w:r w:rsidRPr="00180A18">
              <w:rPr>
                <w:rFonts w:ascii="Times New Roman" w:hAnsi="Times New Roman"/>
              </w:rPr>
              <w:t>47,845,660-47,846,190</w:t>
            </w:r>
          </w:p>
        </w:tc>
      </w:tr>
    </w:tbl>
    <w:p w:rsidR="003809E7" w:rsidRDefault="003809E7" w:rsidP="003809E7"/>
    <w:p w:rsidR="003809E7" w:rsidRPr="003E57C6" w:rsidRDefault="003809E7" w:rsidP="003809E7">
      <w:pPr>
        <w:rPr>
          <w:rFonts w:ascii="Times New Roman" w:hAnsi="Times New Roman"/>
        </w:rPr>
      </w:pPr>
      <w:r>
        <w:br w:type="page"/>
      </w:r>
      <w:r>
        <w:rPr>
          <w:rFonts w:ascii="Times New Roman" w:hAnsi="Times New Roman"/>
          <w:b/>
        </w:rPr>
        <w:lastRenderedPageBreak/>
        <w:t>Appendix 3</w:t>
      </w:r>
      <w:r w:rsidRPr="00180A18">
        <w:rPr>
          <w:rFonts w:ascii="Times New Roman" w:hAnsi="Times New Roman"/>
          <w:b/>
        </w:rPr>
        <w:t>.</w:t>
      </w:r>
      <w:r w:rsidRPr="00180A18">
        <w:rPr>
          <w:rFonts w:ascii="Times New Roman" w:hAnsi="Times New Roman"/>
        </w:rPr>
        <w:t xml:space="preserve"> </w:t>
      </w:r>
      <w:r w:rsidRPr="00180A18">
        <w:rPr>
          <w:rFonts w:ascii="Times New Roman" w:hAnsi="Times New Roman"/>
          <w:b/>
        </w:rPr>
        <w:t>Genotype calls for the significant locus on CFA25</w:t>
      </w:r>
      <w:r w:rsidRPr="00180A18">
        <w:rPr>
          <w:rFonts w:ascii="Times New Roman" w:hAnsi="Times New Roman"/>
        </w:rPr>
        <w:t xml:space="preserve">. Allele are represented as A or B. Colored in green are homozygous genotypes for the A allele; Colored in orange are homozygous genotypes for the B allele; Colored in yellow are the heterozygous genotypes AB. NA= call is not available. SNPs within the </w:t>
      </w:r>
      <w:r w:rsidRPr="000405DD">
        <w:rPr>
          <w:rFonts w:ascii="Times New Roman" w:hAnsi="Times New Roman"/>
          <w:i/>
        </w:rPr>
        <w:t>SAG</w:t>
      </w:r>
      <w:r w:rsidRPr="00180A18">
        <w:rPr>
          <w:rFonts w:ascii="Times New Roman" w:hAnsi="Times New Roman"/>
        </w:rPr>
        <w:t xml:space="preserve"> gene are marked in red. SNPs with the highest –log10(P) values are highlighted in purple. The homozygous block is boxed. The beginning and end of the homozygous block identified by homozygousity analysis are bold.</w:t>
      </w:r>
    </w:p>
    <w:p w:rsidR="003809E7" w:rsidRDefault="003809E7" w:rsidP="003809E7"/>
    <w:p w:rsidR="003809E7" w:rsidRDefault="003809E7" w:rsidP="003809E7">
      <w:r>
        <w:t>[See separately submitted Excel spreadsheet, for tabulated data]</w:t>
      </w:r>
    </w:p>
    <w:p w:rsidR="003809E7" w:rsidRDefault="003809E7" w:rsidP="003809E7"/>
    <w:p w:rsidR="003809E7" w:rsidRDefault="003809E7" w:rsidP="003809E7">
      <w:pPr>
        <w:sectPr w:rsidR="003809E7">
          <w:footerReference w:type="even" r:id="rId5"/>
          <w:footerReference w:type="default" r:id="rId6"/>
          <w:pgSz w:w="15840" w:h="12240" w:orient="landscape"/>
          <w:pgMar w:top="1440" w:right="1440" w:bottom="1440" w:left="1440" w:header="720" w:footer="720" w:gutter="0"/>
          <w:cols w:space="720"/>
        </w:sectPr>
      </w:pPr>
    </w:p>
    <w:p w:rsidR="003809E7" w:rsidRDefault="003809E7">
      <w:bookmarkStart w:id="0" w:name="_GoBack"/>
      <w:bookmarkEnd w:id="0"/>
    </w:p>
    <w:sectPr w:rsidR="00380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D4" w:rsidRDefault="003809E7" w:rsidP="00A02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32D4" w:rsidRDefault="003809E7" w:rsidP="004560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D4" w:rsidRDefault="003809E7" w:rsidP="00A02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532D4" w:rsidRDefault="003809E7" w:rsidP="004560BD">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comments="0" w:formatting="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E7"/>
    <w:rsid w:val="003809E7"/>
    <w:rsid w:val="0097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809E7"/>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semiHidden/>
    <w:rsid w:val="003809E7"/>
    <w:rPr>
      <w:sz w:val="24"/>
      <w:szCs w:val="24"/>
    </w:rPr>
  </w:style>
  <w:style w:type="character" w:styleId="PageNumber">
    <w:name w:val="page number"/>
    <w:basedOn w:val="DefaultParagraphFont"/>
    <w:uiPriority w:val="99"/>
    <w:semiHidden/>
    <w:unhideWhenUsed/>
    <w:rsid w:val="003809E7"/>
  </w:style>
  <w:style w:type="table" w:styleId="TableGrid">
    <w:name w:val="Table Grid"/>
    <w:basedOn w:val="TableNormal"/>
    <w:uiPriority w:val="59"/>
    <w:rsid w:val="003809E7"/>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809E7"/>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semiHidden/>
    <w:rsid w:val="003809E7"/>
    <w:rPr>
      <w:sz w:val="24"/>
      <w:szCs w:val="24"/>
    </w:rPr>
  </w:style>
  <w:style w:type="character" w:styleId="PageNumber">
    <w:name w:val="page number"/>
    <w:basedOn w:val="DefaultParagraphFont"/>
    <w:uiPriority w:val="99"/>
    <w:semiHidden/>
    <w:unhideWhenUsed/>
    <w:rsid w:val="003809E7"/>
  </w:style>
  <w:style w:type="table" w:styleId="TableGrid">
    <w:name w:val="Table Grid"/>
    <w:basedOn w:val="TableNormal"/>
    <w:uiPriority w:val="59"/>
    <w:rsid w:val="003809E7"/>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Agiimaa, Gan Erdene</dc:creator>
  <cp:lastModifiedBy>Agiimaa, Gan Erdene</cp:lastModifiedBy>
  <cp:revision>1</cp:revision>
  <dcterms:created xsi:type="dcterms:W3CDTF">2013-07-22T22:44:00Z</dcterms:created>
  <dcterms:modified xsi:type="dcterms:W3CDTF">2013-07-22T22:44:00Z</dcterms:modified>
</cp:coreProperties>
</file>